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974B6">
      <w:pPr>
        <w:pStyle w:val="4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Утверждены</w:t>
      </w:r>
    </w:p>
    <w:p w14:paraId="68A12836">
      <w:pPr>
        <w:pStyle w:val="41"/>
        <w:jc w:val="both"/>
        <w:rPr>
          <w:rFonts w:hint="default" w:ascii="Calibri" w:hAnsi="Calibri" w:cs="Calibri"/>
          <w:color w:val="000000" w:themeColor="text1"/>
          <w:sz w:val="24"/>
          <w:szCs w:val="24"/>
          <w:lang w:val="ru-RU"/>
          <w14:textFill>
            <w14:solidFill>
              <w14:schemeClr w14:val="tx1"/>
            </w14:solidFill>
          </w14:textFill>
        </w:rPr>
      </w:pPr>
      <w:r>
        <w:fldChar w:fldCharType="begin"/>
      </w:r>
      <w:r>
        <w:instrText xml:space="preserve"> HYPERLINK "https://sudact.ru/law/prikaz-minsporta-rossii-ot-16112023-n-806/" </w:instrText>
      </w:r>
      <w:r>
        <w:fldChar w:fldCharType="separate"/>
      </w:r>
      <w:r>
        <w:rPr>
          <w:rStyle w:val="15"/>
          <w:rFonts w:ascii="Calibri" w:hAnsi="Calibri" w:cs="Calibri"/>
          <w:color w:val="000000" w:themeColor="text1"/>
          <w:sz w:val="24"/>
          <w:szCs w:val="24"/>
          <w14:textFill>
            <w14:solidFill>
              <w14:schemeClr w14:val="tx1"/>
            </w14:solidFill>
          </w14:textFill>
        </w:rPr>
        <w:t>приказом</w:t>
      </w:r>
      <w:r>
        <w:rPr>
          <w:rStyle w:val="15"/>
          <w:rFonts w:ascii="Calibri" w:hAnsi="Calibri" w:cs="Calibri"/>
          <w:color w:val="000000" w:themeColor="text1"/>
          <w:sz w:val="24"/>
          <w:szCs w:val="24"/>
          <w14:textFill>
            <w14:solidFill>
              <w14:schemeClr w14:val="tx1"/>
            </w14:solidFill>
          </w14:textFill>
        </w:rPr>
        <w:fldChar w:fldCharType="end"/>
      </w:r>
      <w:r>
        <w:rPr>
          <w:rFonts w:ascii="Calibri" w:hAnsi="Calibri" w:cs="Calibri"/>
          <w:color w:val="000000" w:themeColor="text1"/>
          <w:sz w:val="24"/>
          <w:szCs w:val="24"/>
          <w14:textFill>
            <w14:solidFill>
              <w14:schemeClr w14:val="tx1"/>
            </w14:solidFill>
          </w14:textFill>
        </w:rPr>
        <w:t xml:space="preserve"> Совета </w:t>
      </w:r>
      <w:r>
        <w:rPr>
          <w:rFonts w:ascii="Calibri" w:hAnsi="Calibri" w:cs="Calibri"/>
          <w:color w:val="000000" w:themeColor="text1"/>
          <w:sz w:val="24"/>
          <w:szCs w:val="24"/>
          <w:lang w:val="ru-RU"/>
          <w14:textFill>
            <w14:solidFill>
              <w14:schemeClr w14:val="tx1"/>
            </w14:solidFill>
          </w14:textFill>
        </w:rPr>
        <w:t>ВФПМ</w:t>
      </w:r>
    </w:p>
    <w:p w14:paraId="09907C75">
      <w:pPr>
        <w:pStyle w:val="41"/>
        <w:jc w:val="both"/>
        <w:rPr>
          <w:rFonts w:hint="default" w:ascii="Calibri" w:hAnsi="Calibri" w:cs="Calibri"/>
          <w:color w:val="000000" w:themeColor="text1"/>
          <w:sz w:val="24"/>
          <w:szCs w:val="24"/>
          <w:lang w:val="ru-RU"/>
          <w14:textFill>
            <w14:solidFill>
              <w14:schemeClr w14:val="tx1"/>
            </w14:solidFill>
          </w14:textFill>
        </w:rPr>
      </w:pPr>
      <w:r>
        <w:rPr>
          <w:rFonts w:ascii="Calibri" w:hAnsi="Calibri" w:cs="Calibri"/>
          <w:color w:val="000000" w:themeColor="text1"/>
          <w:sz w:val="24"/>
          <w:szCs w:val="24"/>
          <w14:textFill>
            <w14:solidFill>
              <w14:schemeClr w14:val="tx1"/>
            </w14:solidFill>
          </w14:textFill>
        </w:rPr>
        <w:t xml:space="preserve">от </w:t>
      </w:r>
      <w:r>
        <w:rPr>
          <w:rFonts w:hint="default" w:ascii="Calibri" w:hAnsi="Calibri" w:cs="Calibri"/>
          <w:color w:val="000000" w:themeColor="text1"/>
          <w:sz w:val="24"/>
          <w:szCs w:val="24"/>
          <w:lang w:val="ru-RU"/>
          <w14:textFill>
            <w14:solidFill>
              <w14:schemeClr w14:val="tx1"/>
            </w14:solidFill>
          </w14:textFill>
        </w:rPr>
        <w:t>10.06.2025</w:t>
      </w:r>
      <w:r>
        <w:rPr>
          <w:rFonts w:ascii="Calibri" w:hAnsi="Calibri" w:cs="Calibri"/>
          <w:color w:val="000000" w:themeColor="text1"/>
          <w:sz w:val="24"/>
          <w:szCs w:val="24"/>
          <w14:textFill>
            <w14:solidFill>
              <w14:schemeClr w14:val="tx1"/>
            </w14:solidFill>
          </w14:textFill>
        </w:rPr>
        <w:t xml:space="preserve"> г. </w:t>
      </w:r>
    </w:p>
    <w:p w14:paraId="0730D47D">
      <w:pPr>
        <w:pStyle w:val="41"/>
        <w:jc w:val="both"/>
        <w:rPr>
          <w:rFonts w:ascii="Calibri" w:hAnsi="Calibri" w:cs="Calibri"/>
          <w:b/>
          <w:bCs/>
          <w:color w:val="000000" w:themeColor="text1"/>
          <w:sz w:val="24"/>
          <w:szCs w:val="24"/>
          <w14:textFill>
            <w14:solidFill>
              <w14:schemeClr w14:val="tx1"/>
            </w14:solidFill>
          </w14:textFill>
        </w:rPr>
      </w:pPr>
      <w:bookmarkStart w:id="0" w:name="100002"/>
      <w:bookmarkEnd w:id="0"/>
    </w:p>
    <w:p w14:paraId="07034A02">
      <w:pPr>
        <w:pStyle w:val="41"/>
        <w:jc w:val="center"/>
        <w:rPr>
          <w:rFonts w:ascii="Calibri" w:hAnsi="Calibri" w:cs="Calibri"/>
          <w:b/>
          <w:bCs/>
          <w:color w:val="000000" w:themeColor="text1"/>
          <w:sz w:val="24"/>
          <w:szCs w:val="24"/>
          <w14:textFill>
            <w14:solidFill>
              <w14:schemeClr w14:val="tx1"/>
            </w14:solidFill>
          </w14:textFill>
        </w:rPr>
      </w:pPr>
      <w:r>
        <w:rPr>
          <w:rFonts w:ascii="Calibri" w:hAnsi="Calibri" w:cs="Calibri"/>
          <w:b/>
          <w:bCs/>
          <w:color w:val="000000" w:themeColor="text1"/>
          <w:sz w:val="24"/>
          <w:szCs w:val="24"/>
          <w14:textFill>
            <w14:solidFill>
              <w14:schemeClr w14:val="tx1"/>
            </w14:solidFill>
          </w14:textFill>
        </w:rPr>
        <w:t>ПРАВИЛА ВИДА СПОРТА "ПЛАВАНИЕ"</w:t>
      </w:r>
    </w:p>
    <w:p w14:paraId="09E063F6">
      <w:pPr>
        <w:pStyle w:val="4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 xml:space="preserve">Раздел </w:t>
      </w:r>
      <w:r>
        <w:rPr>
          <w:rFonts w:ascii="Calibri" w:hAnsi="Calibri" w:cs="Calibri"/>
          <w:color w:val="000000" w:themeColor="text1"/>
          <w:sz w:val="24"/>
          <w:szCs w:val="24"/>
          <w:lang w:val="en-US"/>
          <w14:textFill>
            <w14:solidFill>
              <w14:schemeClr w14:val="tx1"/>
            </w14:solidFill>
          </w14:textFill>
        </w:rPr>
        <w:t>I</w:t>
      </w:r>
      <w:r>
        <w:rPr>
          <w:rFonts w:ascii="Calibri" w:hAnsi="Calibri" w:cs="Calibri"/>
          <w:color w:val="000000" w:themeColor="text1"/>
          <w:sz w:val="24"/>
          <w:szCs w:val="24"/>
          <w14:textFill>
            <w14:solidFill>
              <w14:schemeClr w14:val="tx1"/>
            </w14:solidFill>
          </w14:textFill>
        </w:rPr>
        <w:t>.ОБЩИЕ ПОЛОЖЕНИЯ</w:t>
      </w:r>
    </w:p>
    <w:p w14:paraId="1762F054">
      <w:pPr>
        <w:pStyle w:val="3"/>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1.1. Введение</w:t>
      </w:r>
    </w:p>
    <w:p w14:paraId="49AA7952">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 xml:space="preserve">Вид спорта «плавание» относится к олимпийским водным видам спорта и входит в программу Международной федерации водных видов спорта </w:t>
      </w:r>
      <w:r>
        <w:rPr>
          <w:rStyle w:val="16"/>
          <w:rFonts w:ascii="Calibri" w:hAnsi="Calibri" w:cs="Calibri"/>
          <w:color w:val="000000" w:themeColor="text1"/>
          <w:sz w:val="24"/>
          <w:szCs w:val="24"/>
          <w14:textFill>
            <w14:solidFill>
              <w14:schemeClr w14:val="tx1"/>
            </w14:solidFill>
          </w14:textFill>
        </w:rPr>
        <w:t>World Aquatics</w:t>
      </w:r>
      <w:r>
        <w:rPr>
          <w:rFonts w:ascii="Calibri" w:hAnsi="Calibri" w:cs="Calibri"/>
          <w:color w:val="000000" w:themeColor="text1"/>
          <w:sz w:val="24"/>
          <w:szCs w:val="24"/>
          <w14:textFill>
            <w14:solidFill>
              <w14:schemeClr w14:val="tx1"/>
            </w14:solidFill>
          </w14:textFill>
        </w:rPr>
        <w:t>, признанной Международным олимпийским комитетом (МОК).</w:t>
      </w:r>
    </w:p>
    <w:p w14:paraId="2BFD0F1D">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Плавание как спортивная дисциплина представляет собой преодоление спортсменами установленных дистанций в воде с применением технически регламентированных стилей передвижения, в условиях соревнования на время.</w:t>
      </w:r>
    </w:p>
    <w:p w14:paraId="26399A96">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Соревнования проводятся в бассейне (длиной 25 или 50 метров) и на открытой воде, в индивидуальных и командных дисциплинах.</w:t>
      </w:r>
    </w:p>
    <w:p w14:paraId="0AEC382C">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 xml:space="preserve">В соответствии с </w:t>
      </w:r>
      <w:r>
        <w:rPr>
          <w:rStyle w:val="16"/>
          <w:rFonts w:ascii="Calibri" w:hAnsi="Calibri" w:cs="Calibri"/>
          <w:color w:val="000000" w:themeColor="text1"/>
          <w:sz w:val="24"/>
          <w:szCs w:val="24"/>
          <w14:textFill>
            <w14:solidFill>
              <w14:schemeClr w14:val="tx1"/>
            </w14:solidFill>
          </w14:textFill>
        </w:rPr>
        <w:t>Competition Regulations</w:t>
      </w:r>
      <w:r>
        <w:rPr>
          <w:rFonts w:ascii="Calibri" w:hAnsi="Calibri" w:cs="Calibri"/>
          <w:color w:val="000000" w:themeColor="text1"/>
          <w:sz w:val="24"/>
          <w:szCs w:val="24"/>
          <w14:textFill>
            <w14:solidFill>
              <w14:schemeClr w14:val="tx1"/>
            </w14:solidFill>
          </w14:textFill>
        </w:rPr>
        <w:t xml:space="preserve"> Международной федерации </w:t>
      </w:r>
      <w:r>
        <w:rPr>
          <w:rStyle w:val="16"/>
          <w:rFonts w:ascii="Calibri" w:hAnsi="Calibri" w:cs="Calibri"/>
          <w:color w:val="000000" w:themeColor="text1"/>
          <w:sz w:val="24"/>
          <w:szCs w:val="24"/>
          <w14:textFill>
            <w14:solidFill>
              <w14:schemeClr w14:val="tx1"/>
            </w14:solidFill>
          </w14:textFill>
        </w:rPr>
        <w:t>World Aquatics</w:t>
      </w:r>
      <w:r>
        <w:rPr>
          <w:rFonts w:ascii="Calibri" w:hAnsi="Calibri" w:cs="Calibri"/>
          <w:color w:val="000000" w:themeColor="text1"/>
          <w:sz w:val="24"/>
          <w:szCs w:val="24"/>
          <w14:textFill>
            <w14:solidFill>
              <w14:schemeClr w14:val="tx1"/>
            </w14:solidFill>
          </w14:textFill>
        </w:rPr>
        <w:t>, при проведении соревнований по плаванию применяются четыре официальных стиля:</w:t>
      </w:r>
    </w:p>
    <w:p w14:paraId="2333B4FF">
      <w:pPr>
        <w:spacing w:after="0"/>
        <w:jc w:val="both"/>
        <w:rPr>
          <w:rFonts w:ascii="Calibri" w:hAnsi="Calibri" w:cs="Calibri"/>
          <w:color w:val="000000" w:themeColor="text1"/>
          <w:sz w:val="24"/>
          <w:szCs w:val="24"/>
          <w14:textFill>
            <w14:solidFill>
              <w14:schemeClr w14:val="tx1"/>
            </w14:solidFill>
          </w14:textFill>
        </w:rPr>
      </w:pPr>
    </w:p>
    <w:p w14:paraId="11B35948">
      <w:pPr>
        <w:pStyle w:val="4"/>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1.1.1. Вольный стиль (freestyle)</w:t>
      </w:r>
    </w:p>
    <w:p w14:paraId="2874CCF0">
      <w:pPr>
        <w:numPr>
          <w:ilvl w:val="0"/>
          <w:numId w:val="1"/>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В дистанциях, обозначенных как «вольный стиль», спортсмен вправе использовать любой стиль передвижения в воде, за исключением дистанций комплексного плавания и комбинированной эстафеты. В этих случаях под вольным стилем понимается любой стиль, кроме плавания на спине, брасса и баттерфляя.</w:t>
      </w:r>
    </w:p>
    <w:p w14:paraId="23E6EC5B">
      <w:pPr>
        <w:numPr>
          <w:ilvl w:val="0"/>
          <w:numId w:val="1"/>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По завершении каждого отрезка дистанции и на финише спортсмен обязан коснуться стены любой частью тела.</w:t>
      </w:r>
    </w:p>
    <w:p w14:paraId="6D061860">
      <w:pPr>
        <w:numPr>
          <w:ilvl w:val="0"/>
          <w:numId w:val="1"/>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В течение всей дистанции часть тела спортсмена должна оставаться над поверхностью воды, за исключением поворотов и участков длиной не более 15 метров после старта и каждого поворота. К этому моменту голова спортсмена должна выйти на поверхность воды.</w:t>
      </w:r>
    </w:p>
    <w:p w14:paraId="1DE2195B">
      <w:pPr>
        <w:spacing w:after="0"/>
        <w:jc w:val="both"/>
        <w:rPr>
          <w:rFonts w:ascii="Calibri" w:hAnsi="Calibri" w:cs="Calibri"/>
          <w:color w:val="000000" w:themeColor="text1"/>
          <w:sz w:val="24"/>
          <w:szCs w:val="24"/>
          <w14:textFill>
            <w14:solidFill>
              <w14:schemeClr w14:val="tx1"/>
            </w14:solidFill>
          </w14:textFill>
        </w:rPr>
      </w:pPr>
    </w:p>
    <w:p w14:paraId="05F382EA">
      <w:pPr>
        <w:pStyle w:val="4"/>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1.1.2. Плавание на спине (backstroke)</w:t>
      </w:r>
    </w:p>
    <w:p w14:paraId="69F21017">
      <w:pPr>
        <w:numPr>
          <w:ilvl w:val="0"/>
          <w:numId w:val="2"/>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Плавание на спине выполняется в положении на спине на протяжении всей дистанции, за исключением момента поворота.</w:t>
      </w:r>
    </w:p>
    <w:p w14:paraId="06602E55">
      <w:pPr>
        <w:numPr>
          <w:ilvl w:val="0"/>
          <w:numId w:val="2"/>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Старт осуществляется из воды, с захватом за стартовые поручни. По команде старта спортсмен должен оттолкнуться и начать движение в положении на спине.</w:t>
      </w:r>
    </w:p>
    <w:p w14:paraId="32DE1C8A">
      <w:pPr>
        <w:numPr>
          <w:ilvl w:val="0"/>
          <w:numId w:val="2"/>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Спортсмен должен касаться стены при каждом повороте и на финише, находясь в положении на спине.</w:t>
      </w:r>
    </w:p>
    <w:p w14:paraId="0DF9B3AD">
      <w:pPr>
        <w:numPr>
          <w:ilvl w:val="0"/>
          <w:numId w:val="2"/>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На отрезках дистанции допускается частичное погружение тела спортсмена, но к моменту достижения 15 метров после старта или поворота голова должна выйти на поверхность.</w:t>
      </w:r>
    </w:p>
    <w:p w14:paraId="3F6EA9A6">
      <w:pPr>
        <w:spacing w:after="0"/>
        <w:jc w:val="both"/>
        <w:rPr>
          <w:rFonts w:ascii="Calibri" w:hAnsi="Calibri" w:cs="Calibri"/>
          <w:color w:val="000000" w:themeColor="text1"/>
          <w:sz w:val="24"/>
          <w:szCs w:val="24"/>
          <w14:textFill>
            <w14:solidFill>
              <w14:schemeClr w14:val="tx1"/>
            </w14:solidFill>
          </w14:textFill>
        </w:rPr>
      </w:pPr>
    </w:p>
    <w:p w14:paraId="136F08D1">
      <w:pPr>
        <w:pStyle w:val="4"/>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1.1.3. Брасс (breaststroke)</w:t>
      </w:r>
    </w:p>
    <w:p w14:paraId="25B206A7">
      <w:pPr>
        <w:numPr>
          <w:ilvl w:val="0"/>
          <w:numId w:val="3"/>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Все движения руками и ногами должны выполняться симметрично и одновременно в горизонтальной плоскости.</w:t>
      </w:r>
    </w:p>
    <w:p w14:paraId="39B60E82">
      <w:pPr>
        <w:numPr>
          <w:ilvl w:val="0"/>
          <w:numId w:val="3"/>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Во время каждого полного цикла движений голова спортсмена должна появляться над поверхностью воды.</w:t>
      </w:r>
    </w:p>
    <w:p w14:paraId="185762E7">
      <w:pPr>
        <w:numPr>
          <w:ilvl w:val="0"/>
          <w:numId w:val="3"/>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При каждом повороте и на финише касание стены должно выполняться обеими руками одновременно, находящимися в одной горизонтальной плоскости.</w:t>
      </w:r>
    </w:p>
    <w:p w14:paraId="6B79EAF1">
      <w:pPr>
        <w:numPr>
          <w:ilvl w:val="0"/>
          <w:numId w:val="3"/>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Одно дельфиновое движение ног разрешается во время старта и после каждого поворота до первого гребка руками.</w:t>
      </w:r>
    </w:p>
    <w:p w14:paraId="3F371424">
      <w:pPr>
        <w:spacing w:after="0"/>
        <w:jc w:val="both"/>
        <w:rPr>
          <w:rFonts w:ascii="Calibri" w:hAnsi="Calibri" w:cs="Calibri"/>
          <w:color w:val="000000" w:themeColor="text1"/>
          <w:sz w:val="24"/>
          <w:szCs w:val="24"/>
          <w14:textFill>
            <w14:solidFill>
              <w14:schemeClr w14:val="tx1"/>
            </w14:solidFill>
          </w14:textFill>
        </w:rPr>
      </w:pPr>
    </w:p>
    <w:p w14:paraId="3F0C74D5">
      <w:pPr>
        <w:pStyle w:val="4"/>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1.1.4. Баттерфляй (butterfly)</w:t>
      </w:r>
    </w:p>
    <w:p w14:paraId="5BEADB5B">
      <w:pPr>
        <w:numPr>
          <w:ilvl w:val="0"/>
          <w:numId w:val="4"/>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Все движения рук выполняются одновременно, симметрично, как над водой (вперёд), так и под водой (назад).</w:t>
      </w:r>
    </w:p>
    <w:p w14:paraId="5BEE12F1">
      <w:pPr>
        <w:numPr>
          <w:ilvl w:val="0"/>
          <w:numId w:val="4"/>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Движения ног должны быть одновременными и выполняться в одной плоскости. Асинхронные удары ног или чередование движений не допускаются.</w:t>
      </w:r>
    </w:p>
    <w:p w14:paraId="57597C12">
      <w:pPr>
        <w:numPr>
          <w:ilvl w:val="0"/>
          <w:numId w:val="4"/>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При каждом повороте и на финише спортсмен обязан одновременно коснуться стены обеими руками.</w:t>
      </w:r>
    </w:p>
    <w:p w14:paraId="7EE1F376">
      <w:pPr>
        <w:numPr>
          <w:ilvl w:val="0"/>
          <w:numId w:val="4"/>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После старта и каждого поворота допускается подводное движение с волнообразным движением тела, длиной не более 15 метров. К этому моменту голова должна выйти на поверхность воды.</w:t>
      </w:r>
    </w:p>
    <w:p w14:paraId="7F8D5FD4">
      <w:pPr>
        <w:pStyle w:val="3"/>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2. Основные положения</w:t>
      </w:r>
    </w:p>
    <w:p w14:paraId="6DA24D76">
      <w:pPr>
        <w:pStyle w:val="4"/>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2.1. Назначение и правовая основа применения Правил</w:t>
      </w:r>
    </w:p>
    <w:p w14:paraId="0682950B">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 xml:space="preserve">Настоящие </w:t>
      </w:r>
      <w:r>
        <w:rPr>
          <w:rStyle w:val="16"/>
          <w:rFonts w:ascii="Calibri" w:hAnsi="Calibri" w:cs="Calibri"/>
          <w:color w:val="000000" w:themeColor="text1"/>
          <w:sz w:val="24"/>
          <w:szCs w:val="24"/>
          <w14:textFill>
            <w14:solidFill>
              <w14:schemeClr w14:val="tx1"/>
            </w14:solidFill>
          </w14:textFill>
        </w:rPr>
        <w:t>Правила вида спорта «Плавание»</w:t>
      </w:r>
      <w:r>
        <w:rPr>
          <w:rFonts w:ascii="Calibri" w:hAnsi="Calibri" w:cs="Calibri"/>
          <w:color w:val="000000" w:themeColor="text1"/>
          <w:sz w:val="24"/>
          <w:szCs w:val="24"/>
          <w14:textFill>
            <w14:solidFill>
              <w14:schemeClr w14:val="tx1"/>
            </w14:solidFill>
          </w14:textFill>
        </w:rPr>
        <w:t xml:space="preserve"> (далее — Правила) разработаны </w:t>
      </w:r>
      <w:r>
        <w:rPr>
          <w:rStyle w:val="16"/>
          <w:rFonts w:ascii="Calibri" w:hAnsi="Calibri" w:cs="Calibri"/>
          <w:color w:val="000000" w:themeColor="text1"/>
          <w:sz w:val="24"/>
          <w:szCs w:val="24"/>
          <w:lang w:val="ru-RU"/>
          <w14:textFill>
            <w14:solidFill>
              <w14:schemeClr w14:val="tx1"/>
            </w14:solidFill>
          </w14:textFill>
        </w:rPr>
        <w:t>Всероссийской</w:t>
      </w:r>
      <w:r>
        <w:rPr>
          <w:rStyle w:val="16"/>
          <w:rFonts w:hint="default" w:ascii="Calibri" w:hAnsi="Calibri" w:cs="Calibri"/>
          <w:color w:val="000000" w:themeColor="text1"/>
          <w:sz w:val="24"/>
          <w:szCs w:val="24"/>
          <w:lang w:val="ru-RU"/>
          <w14:textFill>
            <w14:solidFill>
              <w14:schemeClr w14:val="tx1"/>
            </w14:solidFill>
          </w14:textFill>
        </w:rPr>
        <w:t xml:space="preserve"> федерацией плавания Мастер</w:t>
      </w:r>
      <w:r>
        <w:rPr>
          <w:rStyle w:val="16"/>
          <w:rFonts w:ascii="Calibri" w:hAnsi="Calibri" w:cs="Calibri"/>
          <w:color w:val="000000" w:themeColor="text1"/>
          <w:sz w:val="24"/>
          <w:szCs w:val="24"/>
          <w14:textFill>
            <w14:solidFill>
              <w14:schemeClr w14:val="tx1"/>
            </w14:solidFill>
          </w14:textFill>
        </w:rPr>
        <w:t>с</w:t>
      </w:r>
      <w:r>
        <w:rPr>
          <w:rFonts w:ascii="Calibri" w:hAnsi="Calibri" w:cs="Calibri"/>
          <w:color w:val="000000" w:themeColor="text1"/>
          <w:sz w:val="24"/>
          <w:szCs w:val="24"/>
          <w14:textFill>
            <w14:solidFill>
              <w14:schemeClr w14:val="tx1"/>
            </w14:solidFill>
          </w14:textFill>
        </w:rPr>
        <w:t xml:space="preserve"> (далее — Федерация) в соответствии с законодательством Российской Федерации, а также с учётом положений, установленных Международной федерацией водных видов спорта </w:t>
      </w:r>
      <w:r>
        <w:rPr>
          <w:rStyle w:val="16"/>
          <w:rFonts w:ascii="Calibri" w:hAnsi="Calibri" w:cs="Calibri"/>
          <w:color w:val="000000" w:themeColor="text1"/>
          <w:sz w:val="24"/>
          <w:szCs w:val="24"/>
          <w14:textFill>
            <w14:solidFill>
              <w14:schemeClr w14:val="tx1"/>
            </w14:solidFill>
          </w14:textFill>
        </w:rPr>
        <w:t>World Aquatics</w:t>
      </w:r>
      <w:r>
        <w:rPr>
          <w:rFonts w:ascii="Calibri" w:hAnsi="Calibri" w:cs="Calibri"/>
          <w:color w:val="000000" w:themeColor="text1"/>
          <w:sz w:val="24"/>
          <w:szCs w:val="24"/>
          <w14:textFill>
            <w14:solidFill>
              <w14:schemeClr w14:val="tx1"/>
            </w14:solidFill>
          </w14:textFill>
        </w:rPr>
        <w:t xml:space="preserve">, включая действующие редакции </w:t>
      </w:r>
      <w:r>
        <w:rPr>
          <w:rStyle w:val="16"/>
          <w:rFonts w:ascii="Calibri" w:hAnsi="Calibri" w:cs="Calibri"/>
          <w:color w:val="000000" w:themeColor="text1"/>
          <w:sz w:val="24"/>
          <w:szCs w:val="24"/>
          <w14:textFill>
            <w14:solidFill>
              <w14:schemeClr w14:val="tx1"/>
            </w14:solidFill>
          </w14:textFill>
        </w:rPr>
        <w:t>Competition Regulations</w:t>
      </w:r>
      <w:r>
        <w:rPr>
          <w:rFonts w:ascii="Calibri" w:hAnsi="Calibri" w:cs="Calibri"/>
          <w:color w:val="000000" w:themeColor="text1"/>
          <w:sz w:val="24"/>
          <w:szCs w:val="24"/>
          <w14:textFill>
            <w14:solidFill>
              <w14:schemeClr w14:val="tx1"/>
            </w14:solidFill>
          </w14:textFill>
        </w:rPr>
        <w:t xml:space="preserve"> и </w:t>
      </w:r>
      <w:r>
        <w:rPr>
          <w:rStyle w:val="16"/>
          <w:rFonts w:ascii="Calibri" w:hAnsi="Calibri" w:cs="Calibri"/>
          <w:color w:val="000000" w:themeColor="text1"/>
          <w:sz w:val="24"/>
          <w:szCs w:val="24"/>
          <w14:textFill>
            <w14:solidFill>
              <w14:schemeClr w14:val="tx1"/>
            </w14:solidFill>
          </w14:textFill>
        </w:rPr>
        <w:t>Masters Swimming Rules</w:t>
      </w:r>
      <w:r>
        <w:rPr>
          <w:rFonts w:ascii="Calibri" w:hAnsi="Calibri" w:cs="Calibri"/>
          <w:color w:val="000000" w:themeColor="text1"/>
          <w:sz w:val="24"/>
          <w:szCs w:val="24"/>
          <w14:textFill>
            <w14:solidFill>
              <w14:schemeClr w14:val="tx1"/>
            </w14:solidFill>
          </w14:textFill>
        </w:rPr>
        <w:t>.</w:t>
      </w:r>
    </w:p>
    <w:p w14:paraId="5A9C6D22">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Настоящие Правила являются обязательными для применения при организации и проведении официальных спортивных соревнований по виду спорта «плавание» среди спортсменов категории «Мастерс» на территории Российской Федерации, включая дисциплины «плавание в бассейне» и «плавание на открытой воде».</w:t>
      </w:r>
    </w:p>
    <w:p w14:paraId="3E139CA6">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 xml:space="preserve">Международные соревнования по плаванию, проводимые на территории Российской Федерации под эгидой </w:t>
      </w:r>
      <w:r>
        <w:rPr>
          <w:rStyle w:val="16"/>
          <w:rFonts w:ascii="Calibri" w:hAnsi="Calibri" w:cs="Calibri"/>
          <w:color w:val="000000" w:themeColor="text1"/>
          <w:sz w:val="24"/>
          <w:szCs w:val="24"/>
          <w14:textFill>
            <w14:solidFill>
              <w14:schemeClr w14:val="tx1"/>
            </w14:solidFill>
          </w14:textFill>
        </w:rPr>
        <w:t>World Aquatics</w:t>
      </w:r>
      <w:r>
        <w:rPr>
          <w:rFonts w:ascii="Calibri" w:hAnsi="Calibri" w:cs="Calibri"/>
          <w:color w:val="000000" w:themeColor="text1"/>
          <w:sz w:val="24"/>
          <w:szCs w:val="24"/>
          <w14:textFill>
            <w14:solidFill>
              <w14:schemeClr w14:val="tx1"/>
            </w14:solidFill>
          </w14:textFill>
        </w:rPr>
        <w:t xml:space="preserve"> или </w:t>
      </w:r>
      <w:r>
        <w:rPr>
          <w:rStyle w:val="16"/>
          <w:rFonts w:ascii="Calibri" w:hAnsi="Calibri" w:cs="Calibri"/>
          <w:color w:val="000000" w:themeColor="text1"/>
          <w:sz w:val="24"/>
          <w:szCs w:val="24"/>
          <w14:textFill>
            <w14:solidFill>
              <w14:schemeClr w14:val="tx1"/>
            </w14:solidFill>
          </w14:textFill>
        </w:rPr>
        <w:t>Европейской лиги плавания (LEN)</w:t>
      </w:r>
      <w:r>
        <w:rPr>
          <w:rFonts w:ascii="Calibri" w:hAnsi="Calibri" w:cs="Calibri"/>
          <w:color w:val="000000" w:themeColor="text1"/>
          <w:sz w:val="24"/>
          <w:szCs w:val="24"/>
          <w14:textFill>
            <w14:solidFill>
              <w14:schemeClr w14:val="tx1"/>
            </w14:solidFill>
          </w14:textFill>
        </w:rPr>
        <w:t>, осуществляются в соответствии с регламентами соответствующих организаций.</w:t>
      </w:r>
    </w:p>
    <w:p w14:paraId="116D6A58">
      <w:pPr>
        <w:spacing w:after="0"/>
        <w:jc w:val="both"/>
        <w:rPr>
          <w:rFonts w:ascii="Calibri" w:hAnsi="Calibri" w:cs="Calibri"/>
          <w:color w:val="000000" w:themeColor="text1"/>
          <w:sz w:val="24"/>
          <w:szCs w:val="24"/>
          <w14:textFill>
            <w14:solidFill>
              <w14:schemeClr w14:val="tx1"/>
            </w14:solidFill>
          </w14:textFill>
        </w:rPr>
      </w:pPr>
    </w:p>
    <w:p w14:paraId="2D9563DF">
      <w:pPr>
        <w:pStyle w:val="4"/>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2.2. Обязанности участников и официальных лиц</w:t>
      </w:r>
    </w:p>
    <w:p w14:paraId="57253ACD">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 xml:space="preserve">Все участники спортивных соревнований — спортсмены, тренеры, представители команд, судьи, организаторы, технические делегаты и иные официальные лица — обязаны строго соблюдать положения настоящих Правил, а также требования, установленные соответствующими нормативными актами </w:t>
      </w:r>
      <w:r>
        <w:rPr>
          <w:rStyle w:val="16"/>
          <w:rFonts w:ascii="Calibri" w:hAnsi="Calibri" w:cs="Calibri"/>
          <w:color w:val="000000" w:themeColor="text1"/>
          <w:sz w:val="24"/>
          <w:szCs w:val="24"/>
          <w14:textFill>
            <w14:solidFill>
              <w14:schemeClr w14:val="tx1"/>
            </w14:solidFill>
          </w14:textFill>
        </w:rPr>
        <w:t>World Aquatics</w:t>
      </w:r>
      <w:r>
        <w:rPr>
          <w:rFonts w:ascii="Calibri" w:hAnsi="Calibri" w:cs="Calibri"/>
          <w:color w:val="000000" w:themeColor="text1"/>
          <w:sz w:val="24"/>
          <w:szCs w:val="24"/>
          <w14:textFill>
            <w14:solidFill>
              <w14:schemeClr w14:val="tx1"/>
            </w14:solidFill>
          </w14:textFill>
        </w:rPr>
        <w:t>, применимыми к виду спорта «плавание».</w:t>
      </w:r>
    </w:p>
    <w:p w14:paraId="4A4DADAD">
      <w:pPr>
        <w:spacing w:after="0"/>
        <w:jc w:val="both"/>
        <w:rPr>
          <w:rFonts w:ascii="Calibri" w:hAnsi="Calibri" w:cs="Calibri"/>
          <w:color w:val="000000" w:themeColor="text1"/>
          <w:sz w:val="24"/>
          <w:szCs w:val="24"/>
          <w14:textFill>
            <w14:solidFill>
              <w14:schemeClr w14:val="tx1"/>
            </w14:solidFill>
          </w14:textFill>
        </w:rPr>
      </w:pPr>
    </w:p>
    <w:p w14:paraId="210CB292">
      <w:pPr>
        <w:pStyle w:val="4"/>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2.3. Урегулирование неописанных ситуаций и язык формулировок</w:t>
      </w:r>
    </w:p>
    <w:p w14:paraId="7F2B5404">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 xml:space="preserve">В случаях, не урегулированных настоящими Правилами, решения принимаются в соответствии с положениями официальных документов </w:t>
      </w:r>
      <w:r>
        <w:rPr>
          <w:rStyle w:val="16"/>
          <w:rFonts w:ascii="Calibri" w:hAnsi="Calibri" w:cs="Calibri"/>
          <w:color w:val="000000" w:themeColor="text1"/>
          <w:sz w:val="24"/>
          <w:szCs w:val="24"/>
          <w14:textFill>
            <w14:solidFill>
              <w14:schemeClr w14:val="tx1"/>
            </w14:solidFill>
          </w14:textFill>
        </w:rPr>
        <w:t>World Aquatics</w:t>
      </w:r>
      <w:r>
        <w:rPr>
          <w:rFonts w:ascii="Calibri" w:hAnsi="Calibri" w:cs="Calibri"/>
          <w:color w:val="000000" w:themeColor="text1"/>
          <w:sz w:val="24"/>
          <w:szCs w:val="24"/>
          <w14:textFill>
            <w14:solidFill>
              <w14:schemeClr w14:val="tx1"/>
            </w14:solidFill>
          </w14:textFill>
        </w:rPr>
        <w:t>, в том числе техническими и процедурными регламентами, касающимися судейства, оборудования, экипировки, медицинского допуска, антидопингового контроля, регистрации спортсменов и проведения соревнований.</w:t>
      </w:r>
    </w:p>
    <w:p w14:paraId="3C431A82">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Все формулировки, используемые в настоящих Правилах в мужском роде (например, «спортсмен», «тренер», «судья»), применяются ко всем участникам вне зависимости от пола и используются исключительно в целях языковой нейтральности.</w:t>
      </w:r>
    </w:p>
    <w:p w14:paraId="295B30E6">
      <w:pPr>
        <w:pStyle w:val="41"/>
        <w:jc w:val="both"/>
        <w:rPr>
          <w:rFonts w:ascii="Calibri" w:hAnsi="Calibri" w:cs="Calibri"/>
          <w:color w:val="000000" w:themeColor="text1"/>
          <w:sz w:val="24"/>
          <w:szCs w:val="24"/>
          <w14:textFill>
            <w14:solidFill>
              <w14:schemeClr w14:val="tx1"/>
            </w14:solidFill>
          </w14:textFill>
        </w:rPr>
      </w:pPr>
    </w:p>
    <w:p w14:paraId="37FA2A62">
      <w:pPr>
        <w:pStyle w:val="3"/>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3. Термины и определения</w:t>
      </w:r>
    </w:p>
    <w:p w14:paraId="1338BF01">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В настоящих Правилах используются следующие термины и определения:</w:t>
      </w:r>
    </w:p>
    <w:p w14:paraId="03045532">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Style w:val="16"/>
          <w:rFonts w:ascii="Calibri" w:hAnsi="Calibri" w:cs="Calibri"/>
          <w:color w:val="000000" w:themeColor="text1"/>
          <w:sz w:val="24"/>
          <w:szCs w:val="24"/>
          <w14:textFill>
            <w14:solidFill>
              <w14:schemeClr w14:val="tx1"/>
            </w14:solidFill>
          </w14:textFill>
        </w:rPr>
        <w:t>Антидопинговое обеспечение</w:t>
      </w:r>
      <w:r>
        <w:rPr>
          <w:rFonts w:ascii="Calibri" w:hAnsi="Calibri" w:cs="Calibri"/>
          <w:color w:val="000000" w:themeColor="text1"/>
          <w:sz w:val="24"/>
          <w:szCs w:val="24"/>
          <w14:textFill>
            <w14:solidFill>
              <w14:schemeClr w14:val="tx1"/>
            </w14:solidFill>
          </w14:textFill>
        </w:rPr>
        <w:t xml:space="preserve"> — совокупность мероприятий, направленных на предупреждение, выявление и пресечение нарушений антидопинговых правил, в том числе предусмотренных актами World Aquatics, РУСАДА и Всемирного антидопингового агентства (WADA).</w:t>
      </w:r>
    </w:p>
    <w:p w14:paraId="58450BBF">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Style w:val="16"/>
          <w:rFonts w:ascii="Calibri" w:hAnsi="Calibri" w:cs="Calibri"/>
          <w:color w:val="000000" w:themeColor="text1"/>
          <w:sz w:val="24"/>
          <w:szCs w:val="24"/>
          <w14:textFill>
            <w14:solidFill>
              <w14:schemeClr w14:val="tx1"/>
            </w14:solidFill>
          </w14:textFill>
        </w:rPr>
        <w:t>ВКС (Всероссийская коллегия судей)</w:t>
      </w:r>
      <w:r>
        <w:rPr>
          <w:rFonts w:ascii="Calibri" w:hAnsi="Calibri" w:cs="Calibri"/>
          <w:color w:val="000000" w:themeColor="text1"/>
          <w:sz w:val="24"/>
          <w:szCs w:val="24"/>
          <w14:textFill>
            <w14:solidFill>
              <w14:schemeClr w14:val="tx1"/>
            </w14:solidFill>
          </w14:textFill>
        </w:rPr>
        <w:t xml:space="preserve"> — коллегиальный орган, координирующий деятельность судей и обеспечивающий методическое сопровождение судейства соревнований по виду спорта «плавание» на территории Российской Федерации.</w:t>
      </w:r>
    </w:p>
    <w:p w14:paraId="6BE07B26">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Style w:val="16"/>
          <w:rFonts w:ascii="Calibri" w:hAnsi="Calibri" w:cs="Calibri"/>
          <w:color w:val="000000" w:themeColor="text1"/>
          <w:sz w:val="24"/>
          <w:szCs w:val="24"/>
          <w14:textFill>
            <w14:solidFill>
              <w14:schemeClr w14:val="tx1"/>
            </w14:solidFill>
          </w14:textFill>
        </w:rPr>
        <w:t>ОСФ (Общероссийская спортивная федерация)</w:t>
      </w:r>
      <w:r>
        <w:rPr>
          <w:rFonts w:ascii="Calibri" w:hAnsi="Calibri" w:cs="Calibri"/>
          <w:color w:val="000000" w:themeColor="text1"/>
          <w:sz w:val="24"/>
          <w:szCs w:val="24"/>
          <w14:textFill>
            <w14:solidFill>
              <w14:schemeClr w14:val="tx1"/>
            </w14:solidFill>
          </w14:textFill>
        </w:rPr>
        <w:t xml:space="preserve"> — организация, аккредитованная в установленном порядке по виду спорта «плавание» (в настоящих Правилах — Федерация водных видов спорта России Мастерс).</w:t>
      </w:r>
    </w:p>
    <w:p w14:paraId="1DE14CB4">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Style w:val="16"/>
          <w:rFonts w:ascii="Calibri" w:hAnsi="Calibri" w:cs="Calibri"/>
          <w:color w:val="000000" w:themeColor="text1"/>
          <w:sz w:val="24"/>
          <w:szCs w:val="24"/>
          <w14:textFill>
            <w14:solidFill>
              <w14:schemeClr w14:val="tx1"/>
            </w14:solidFill>
          </w14:textFill>
        </w:rPr>
        <w:t>Гидрокостюм</w:t>
      </w:r>
      <w:r>
        <w:rPr>
          <w:rFonts w:ascii="Calibri" w:hAnsi="Calibri" w:cs="Calibri"/>
          <w:color w:val="000000" w:themeColor="text1"/>
          <w:sz w:val="24"/>
          <w:szCs w:val="24"/>
          <w14:textFill>
            <w14:solidFill>
              <w14:schemeClr w14:val="tx1"/>
            </w14:solidFill>
          </w14:textFill>
        </w:rPr>
        <w:t xml:space="preserve"> — специальный костюм из теплоизоляционного материала неопрена, предназначенный для сохранения тепла и используемый в соревнованиях по плаванию на открытой воде при температуре воды ниже установленного порога. Допустимость использования и технические характеристики гидрокостюмов определяются правилами World Aquatics.</w:t>
      </w:r>
    </w:p>
    <w:p w14:paraId="67485E72">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Style w:val="16"/>
          <w:rFonts w:ascii="Calibri" w:hAnsi="Calibri" w:cs="Calibri"/>
          <w:color w:val="000000" w:themeColor="text1"/>
          <w:sz w:val="24"/>
          <w:szCs w:val="24"/>
          <w14:textFill>
            <w14:solidFill>
              <w14:schemeClr w14:val="tx1"/>
            </w14:solidFill>
          </w14:textFill>
        </w:rPr>
        <w:t>ГСК (главная судейская коллегия)</w:t>
      </w:r>
      <w:r>
        <w:rPr>
          <w:rFonts w:ascii="Calibri" w:hAnsi="Calibri" w:cs="Calibri"/>
          <w:color w:val="000000" w:themeColor="text1"/>
          <w:sz w:val="24"/>
          <w:szCs w:val="24"/>
          <w14:textFill>
            <w14:solidFill>
              <w14:schemeClr w14:val="tx1"/>
            </w14:solidFill>
          </w14:textFill>
        </w:rPr>
        <w:t xml:space="preserve"> — состав судей, назначаемый уполномоченным органом или Федерацией для организации и управления проведением соревнований, а также для обеспечения соблюдения технических правил.</w:t>
      </w:r>
    </w:p>
    <w:p w14:paraId="5E5C1913">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Style w:val="16"/>
          <w:rFonts w:ascii="Calibri" w:hAnsi="Calibri" w:cs="Calibri"/>
          <w:color w:val="000000" w:themeColor="text1"/>
          <w:sz w:val="24"/>
          <w:szCs w:val="24"/>
          <w14:textFill>
            <w14:solidFill>
              <w14:schemeClr w14:val="tx1"/>
            </w14:solidFill>
          </w14:textFill>
        </w:rPr>
        <w:t>Дисквалификация</w:t>
      </w:r>
      <w:r>
        <w:rPr>
          <w:rFonts w:ascii="Calibri" w:hAnsi="Calibri" w:cs="Calibri"/>
          <w:color w:val="000000" w:themeColor="text1"/>
          <w:sz w:val="24"/>
          <w:szCs w:val="24"/>
          <w14:textFill>
            <w14:solidFill>
              <w14:schemeClr w14:val="tx1"/>
            </w14:solidFill>
          </w14:textFill>
        </w:rPr>
        <w:t xml:space="preserve"> — спортивная санкция, выражающаяся в аннулировании результата и/или отстранении спортсмена от участия в соревнованиях за нарушение правил, в том числе технических, антидопинговых и организационных. Применяется в соответствии с решениями World Aquatics, РУСАДА, Федерации и организаторов соревнований.</w:t>
      </w:r>
    </w:p>
    <w:p w14:paraId="0E3AC9B1">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Style w:val="16"/>
          <w:rFonts w:ascii="Calibri" w:hAnsi="Calibri" w:cs="Calibri"/>
          <w:color w:val="000000" w:themeColor="text1"/>
          <w:sz w:val="24"/>
          <w:szCs w:val="24"/>
          <w14:textFill>
            <w14:solidFill>
              <w14:schemeClr w14:val="tx1"/>
            </w14:solidFill>
          </w14:textFill>
        </w:rPr>
        <w:t>Допинг в спорте</w:t>
      </w:r>
      <w:r>
        <w:rPr>
          <w:rFonts w:ascii="Calibri" w:hAnsi="Calibri" w:cs="Calibri"/>
          <w:color w:val="000000" w:themeColor="text1"/>
          <w:sz w:val="24"/>
          <w:szCs w:val="24"/>
          <w14:textFill>
            <w14:solidFill>
              <w14:schemeClr w14:val="tx1"/>
            </w14:solidFill>
          </w14:textFill>
        </w:rPr>
        <w:t xml:space="preserve"> — использование запрещённых веществ или методов, направленных на повышение спортивных результатов, запрещённое актами WADA, World Aquatics и РУСАДА. Нарушение антидопинговых правил является нарушением принципов честной игры.</w:t>
      </w:r>
    </w:p>
    <w:p w14:paraId="00585256">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Style w:val="16"/>
          <w:rFonts w:ascii="Calibri" w:hAnsi="Calibri" w:cs="Calibri"/>
          <w:color w:val="000000" w:themeColor="text1"/>
          <w:sz w:val="24"/>
          <w:szCs w:val="24"/>
          <w14:textFill>
            <w14:solidFill>
              <w14:schemeClr w14:val="tx1"/>
            </w14:solidFill>
          </w14:textFill>
        </w:rPr>
        <w:t>ЕКП (Единый календарный план)</w:t>
      </w:r>
      <w:r>
        <w:rPr>
          <w:rFonts w:ascii="Calibri" w:hAnsi="Calibri" w:cs="Calibri"/>
          <w:color w:val="000000" w:themeColor="text1"/>
          <w:sz w:val="24"/>
          <w:szCs w:val="24"/>
          <w14:textFill>
            <w14:solidFill>
              <w14:schemeClr w14:val="tx1"/>
            </w14:solidFill>
          </w14:textFill>
        </w:rPr>
        <w:t xml:space="preserve"> — официальный документ, утверждаемый уполномоченным органом, содержащий перечень межрегиональных, всероссийских и международных спортивных мероприятий на календарный год.</w:t>
      </w:r>
    </w:p>
    <w:p w14:paraId="575B6836">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Style w:val="16"/>
          <w:rFonts w:ascii="Calibri" w:hAnsi="Calibri" w:cs="Calibri"/>
          <w:color w:val="000000" w:themeColor="text1"/>
          <w:sz w:val="24"/>
          <w:szCs w:val="24"/>
          <w14:textFill>
            <w14:solidFill>
              <w14:schemeClr w14:val="tx1"/>
            </w14:solidFill>
          </w14:textFill>
        </w:rPr>
        <w:t>Заплыв</w:t>
      </w:r>
      <w:r>
        <w:rPr>
          <w:rFonts w:ascii="Calibri" w:hAnsi="Calibri" w:cs="Calibri"/>
          <w:color w:val="000000" w:themeColor="text1"/>
          <w:sz w:val="24"/>
          <w:szCs w:val="24"/>
          <w14:textFill>
            <w14:solidFill>
              <w14:schemeClr w14:val="tx1"/>
            </w14:solidFill>
          </w14:textFill>
        </w:rPr>
        <w:t xml:space="preserve"> — соревновательная дисциплина, представляющая собой одновременный старт группы спортсменов на одной дистанции с целью определения их индивидуальных результатов. Начинается со стартового сигнала и завершается после финиша последнего участника.</w:t>
      </w:r>
    </w:p>
    <w:p w14:paraId="68B9B795">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Style w:val="16"/>
          <w:rFonts w:ascii="Calibri" w:hAnsi="Calibri" w:cs="Calibri"/>
          <w:color w:val="000000" w:themeColor="text1"/>
          <w:sz w:val="24"/>
          <w:szCs w:val="24"/>
          <w14:textFill>
            <w14:solidFill>
              <w14:schemeClr w14:val="tx1"/>
            </w14:solidFill>
          </w14:textFill>
        </w:rPr>
        <w:t>Международная федерация водных видов спорта (World Aquatics)</w:t>
      </w:r>
      <w:r>
        <w:rPr>
          <w:rFonts w:ascii="Calibri" w:hAnsi="Calibri" w:cs="Calibri"/>
          <w:color w:val="000000" w:themeColor="text1"/>
          <w:sz w:val="24"/>
          <w:szCs w:val="24"/>
          <w14:textFill>
            <w14:solidFill>
              <w14:schemeClr w14:val="tx1"/>
            </w14:solidFill>
          </w14:textFill>
        </w:rPr>
        <w:t xml:space="preserve"> — международная организация, объединяющая национальные федерации по водным видам спорта (плавание, артистическое плавание, водное поло, прыжки в воду, хай-дайвинг, плавание на открытой воде). До 1 января 2023 года носила название FINA.</w:t>
      </w:r>
    </w:p>
    <w:p w14:paraId="37C4C0CC">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Style w:val="16"/>
          <w:rFonts w:ascii="Calibri" w:hAnsi="Calibri" w:cs="Calibri"/>
          <w:color w:val="000000" w:themeColor="text1"/>
          <w:sz w:val="24"/>
          <w:szCs w:val="24"/>
          <w14:textFill>
            <w14:solidFill>
              <w14:schemeClr w14:val="tx1"/>
            </w14:solidFill>
          </w14:textFill>
        </w:rPr>
        <w:t>Европейская лига плавания (LEN)</w:t>
      </w:r>
      <w:r>
        <w:rPr>
          <w:rFonts w:ascii="Calibri" w:hAnsi="Calibri" w:cs="Calibri"/>
          <w:color w:val="000000" w:themeColor="text1"/>
          <w:sz w:val="24"/>
          <w:szCs w:val="24"/>
          <w14:textFill>
            <w14:solidFill>
              <w14:schemeClr w14:val="tx1"/>
            </w14:solidFill>
          </w14:textFill>
        </w:rPr>
        <w:t xml:space="preserve"> — организация, объединяющая европейские национальные федерации по водным видам спорта и обеспечивающая проведение международных соревнований на территории Европы.</w:t>
      </w:r>
    </w:p>
    <w:p w14:paraId="12251AA5">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Style w:val="16"/>
          <w:rFonts w:ascii="Calibri" w:hAnsi="Calibri" w:cs="Calibri"/>
          <w:color w:val="000000" w:themeColor="text1"/>
          <w:sz w:val="24"/>
          <w:szCs w:val="24"/>
          <w14:textFill>
            <w14:solidFill>
              <w14:schemeClr w14:val="tx1"/>
            </w14:solidFill>
          </w14:textFill>
        </w:rPr>
        <w:t>Общие правила</w:t>
      </w:r>
      <w:r>
        <w:rPr>
          <w:rFonts w:ascii="Calibri" w:hAnsi="Calibri" w:cs="Calibri"/>
          <w:color w:val="000000" w:themeColor="text1"/>
          <w:sz w:val="24"/>
          <w:szCs w:val="24"/>
          <w14:textFill>
            <w14:solidFill>
              <w14:schemeClr w14:val="tx1"/>
            </w14:solidFill>
          </w14:textFill>
        </w:rPr>
        <w:t xml:space="preserve"> — нормативная часть настоящих Правил, содержащая организационные и технические основы проведения соревнований по плаванию и плаванию на открытой воде.</w:t>
      </w:r>
    </w:p>
    <w:p w14:paraId="347BD8D3">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Style w:val="16"/>
          <w:rFonts w:ascii="Calibri" w:hAnsi="Calibri" w:cs="Calibri"/>
          <w:color w:val="000000" w:themeColor="text1"/>
          <w:sz w:val="24"/>
          <w:szCs w:val="24"/>
          <w14:textFill>
            <w14:solidFill>
              <w14:schemeClr w14:val="tx1"/>
            </w14:solidFill>
          </w14:textFill>
        </w:rPr>
        <w:t>Организатор спортивного соревнования</w:t>
      </w:r>
      <w:r>
        <w:rPr>
          <w:rFonts w:ascii="Calibri" w:hAnsi="Calibri" w:cs="Calibri"/>
          <w:color w:val="000000" w:themeColor="text1"/>
          <w:sz w:val="24"/>
          <w:szCs w:val="24"/>
          <w14:textFill>
            <w14:solidFill>
              <w14:schemeClr w14:val="tx1"/>
            </w14:solidFill>
          </w14:textFill>
        </w:rPr>
        <w:t xml:space="preserve"> — юридическое лицо, утверждающее положение (регламент) о спортивном соревновании, определяющее условия его проведения, допуска, финансирования, определения победителей, а также осуществляющее иные организационные функции в соответствии с законодательством Российской Федерации.</w:t>
      </w:r>
    </w:p>
    <w:p w14:paraId="0E39E8ED">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Style w:val="16"/>
          <w:rFonts w:ascii="Calibri" w:hAnsi="Calibri" w:cs="Calibri"/>
          <w:color w:val="000000" w:themeColor="text1"/>
          <w:sz w:val="24"/>
          <w:szCs w:val="24"/>
          <w14:textFill>
            <w14:solidFill>
              <w14:schemeClr w14:val="tx1"/>
            </w14:solidFill>
          </w14:textFill>
        </w:rPr>
        <w:t>ОПС (Организация, проводящая соревнование)</w:t>
      </w:r>
      <w:r>
        <w:rPr>
          <w:rFonts w:ascii="Calibri" w:hAnsi="Calibri" w:cs="Calibri"/>
          <w:color w:val="000000" w:themeColor="text1"/>
          <w:sz w:val="24"/>
          <w:szCs w:val="24"/>
          <w14:textFill>
            <w14:solidFill>
              <w14:schemeClr w14:val="tx1"/>
            </w14:solidFill>
          </w14:textFill>
        </w:rPr>
        <w:t xml:space="preserve"> — организация, наделённая полномочиями по проведению соревнований соответствующего уровня и несущая ответственность за выполнение требований положения (регламента) и настоящих Правил.</w:t>
      </w:r>
    </w:p>
    <w:p w14:paraId="5EA99081">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Style w:val="16"/>
          <w:rFonts w:ascii="Calibri" w:hAnsi="Calibri" w:cs="Calibri"/>
          <w:color w:val="000000" w:themeColor="text1"/>
          <w:sz w:val="24"/>
          <w:szCs w:val="24"/>
          <w14:textFill>
            <w14:solidFill>
              <w14:schemeClr w14:val="tx1"/>
            </w14:solidFill>
          </w14:textFill>
        </w:rPr>
        <w:t>Официальные лица</w:t>
      </w:r>
      <w:r>
        <w:rPr>
          <w:rFonts w:ascii="Calibri" w:hAnsi="Calibri" w:cs="Calibri"/>
          <w:color w:val="000000" w:themeColor="text1"/>
          <w:sz w:val="24"/>
          <w:szCs w:val="24"/>
          <w14:textFill>
            <w14:solidFill>
              <w14:schemeClr w14:val="tx1"/>
            </w14:solidFill>
          </w14:textFill>
        </w:rPr>
        <w:t xml:space="preserve"> — судьи, представители команд, технические специалисты, а также иные лица, уполномоченные участвовать в проведении соревнований.</w:t>
      </w:r>
    </w:p>
    <w:p w14:paraId="2A199ED9">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Style w:val="16"/>
          <w:rFonts w:ascii="Calibri" w:hAnsi="Calibri" w:cs="Calibri"/>
          <w:color w:val="000000" w:themeColor="text1"/>
          <w:sz w:val="24"/>
          <w:szCs w:val="24"/>
          <w14:textFill>
            <w14:solidFill>
              <w14:schemeClr w14:val="tx1"/>
            </w14:solidFill>
          </w14:textFill>
        </w:rPr>
        <w:t>Официальные соревнования</w:t>
      </w:r>
      <w:r>
        <w:rPr>
          <w:rFonts w:ascii="Calibri" w:hAnsi="Calibri" w:cs="Calibri"/>
          <w:color w:val="000000" w:themeColor="text1"/>
          <w:sz w:val="24"/>
          <w:szCs w:val="24"/>
          <w14:textFill>
            <w14:solidFill>
              <w14:schemeClr w14:val="tx1"/>
            </w14:solidFill>
          </w14:textFill>
        </w:rPr>
        <w:t xml:space="preserve"> — физкультурные мероприятия и спортивные соревнования, включённые в Единый календарный план и (или) в региональные, муниципальные календарные планы.</w:t>
      </w:r>
    </w:p>
    <w:p w14:paraId="33EFB995">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Style w:val="16"/>
          <w:rFonts w:ascii="Calibri" w:hAnsi="Calibri" w:cs="Calibri"/>
          <w:color w:val="000000" w:themeColor="text1"/>
          <w:sz w:val="24"/>
          <w:szCs w:val="24"/>
          <w14:textFill>
            <w14:solidFill>
              <w14:schemeClr w14:val="tx1"/>
            </w14:solidFill>
          </w14:textFill>
        </w:rPr>
        <w:t>Плавание</w:t>
      </w:r>
      <w:r>
        <w:rPr>
          <w:rFonts w:ascii="Calibri" w:hAnsi="Calibri" w:cs="Calibri"/>
          <w:color w:val="000000" w:themeColor="text1"/>
          <w:sz w:val="24"/>
          <w:szCs w:val="24"/>
          <w14:textFill>
            <w14:solidFill>
              <w14:schemeClr w14:val="tx1"/>
            </w14:solidFill>
          </w14:textFill>
        </w:rPr>
        <w:t xml:space="preserve"> — вид спорта, в рамках которого проводятся соревнования на время в бассейнах длиной 25 и 50 метров.</w:t>
      </w:r>
    </w:p>
    <w:p w14:paraId="0EAF5F4D">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Style w:val="16"/>
          <w:rFonts w:ascii="Calibri" w:hAnsi="Calibri" w:cs="Calibri"/>
          <w:color w:val="000000" w:themeColor="text1"/>
          <w:sz w:val="24"/>
          <w:szCs w:val="24"/>
          <w14:textFill>
            <w14:solidFill>
              <w14:schemeClr w14:val="tx1"/>
            </w14:solidFill>
          </w14:textFill>
        </w:rPr>
        <w:t>Плавание на открытой воде</w:t>
      </w:r>
      <w:r>
        <w:rPr>
          <w:rFonts w:ascii="Calibri" w:hAnsi="Calibri" w:cs="Calibri"/>
          <w:color w:val="000000" w:themeColor="text1"/>
          <w:sz w:val="24"/>
          <w:szCs w:val="24"/>
          <w14:textFill>
            <w14:solidFill>
              <w14:schemeClr w14:val="tx1"/>
            </w14:solidFill>
          </w14:textFill>
        </w:rPr>
        <w:t xml:space="preserve"> — дисциплина вида спорта «плавание», в которой соревнования проводятся в естественных или искусственных водоёмах на дистанциях различной протяжённости.</w:t>
      </w:r>
    </w:p>
    <w:p w14:paraId="78E7BC19">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Style w:val="16"/>
          <w:rFonts w:ascii="Calibri" w:hAnsi="Calibri" w:cs="Calibri"/>
          <w:color w:val="000000" w:themeColor="text1"/>
          <w:sz w:val="24"/>
          <w:szCs w:val="24"/>
          <w14:textFill>
            <w14:solidFill>
              <w14:schemeClr w14:val="tx1"/>
            </w14:solidFill>
          </w14:textFill>
        </w:rPr>
        <w:t>Положение о соревновании</w:t>
      </w:r>
      <w:r>
        <w:rPr>
          <w:rFonts w:ascii="Calibri" w:hAnsi="Calibri" w:cs="Calibri"/>
          <w:color w:val="000000" w:themeColor="text1"/>
          <w:sz w:val="24"/>
          <w:szCs w:val="24"/>
          <w14:textFill>
            <w14:solidFill>
              <w14:schemeClr w14:val="tx1"/>
            </w14:solidFill>
          </w14:textFill>
        </w:rPr>
        <w:t xml:space="preserve"> — документ, утверждённый органом исполнительной власти или Федерацией, определяющий цели, сроки, порядок допуска, систему награждения и иную информацию, необходимую для проведения конкретного спортивного соревнования.</w:t>
      </w:r>
    </w:p>
    <w:p w14:paraId="6D2814F3">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Style w:val="16"/>
          <w:rFonts w:ascii="Calibri" w:hAnsi="Calibri" w:cs="Calibri"/>
          <w:color w:val="000000" w:themeColor="text1"/>
          <w:sz w:val="24"/>
          <w:szCs w:val="24"/>
          <w14:textFill>
            <w14:solidFill>
              <w14:schemeClr w14:val="tx1"/>
            </w14:solidFill>
          </w14:textFill>
        </w:rPr>
        <w:t>Представитель команды</w:t>
      </w:r>
      <w:r>
        <w:rPr>
          <w:rFonts w:ascii="Calibri" w:hAnsi="Calibri" w:cs="Calibri"/>
          <w:color w:val="000000" w:themeColor="text1"/>
          <w:sz w:val="24"/>
          <w:szCs w:val="24"/>
          <w14:textFill>
            <w14:solidFill>
              <w14:schemeClr w14:val="tx1"/>
            </w14:solidFill>
          </w14:textFill>
        </w:rPr>
        <w:t xml:space="preserve"> — официальное лицо, назначенное командирующей организацией, уполномоченное на представление интересов команды, взаимодействие с судейской коллегией, в том числе подачу протестов.</w:t>
      </w:r>
    </w:p>
    <w:p w14:paraId="35B89082">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Style w:val="16"/>
          <w:rFonts w:ascii="Calibri" w:hAnsi="Calibri" w:cs="Calibri"/>
          <w:color w:val="000000" w:themeColor="text1"/>
          <w:sz w:val="24"/>
          <w:szCs w:val="24"/>
          <w14:textFill>
            <w14:solidFill>
              <w14:schemeClr w14:val="tx1"/>
            </w14:solidFill>
          </w14:textFill>
        </w:rPr>
        <w:t>Регламент соревнования</w:t>
      </w:r>
      <w:r>
        <w:rPr>
          <w:rFonts w:ascii="Calibri" w:hAnsi="Calibri" w:cs="Calibri"/>
          <w:color w:val="000000" w:themeColor="text1"/>
          <w:sz w:val="24"/>
          <w:szCs w:val="24"/>
          <w14:textFill>
            <w14:solidFill>
              <w14:schemeClr w14:val="tx1"/>
            </w14:solidFill>
          </w14:textFill>
        </w:rPr>
        <w:t xml:space="preserve"> — документ, разрабатываемый организацией, проводящей соревнование, содержащий уточняющие условия и требования, не противоречащие утверждённому положению.</w:t>
      </w:r>
    </w:p>
    <w:p w14:paraId="048CAA2A">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Style w:val="16"/>
          <w:rFonts w:ascii="Calibri" w:hAnsi="Calibri" w:cs="Calibri"/>
          <w:color w:val="000000" w:themeColor="text1"/>
          <w:sz w:val="24"/>
          <w:szCs w:val="24"/>
          <w14:textFill>
            <w14:solidFill>
              <w14:schemeClr w14:val="tx1"/>
            </w14:solidFill>
          </w14:textFill>
        </w:rPr>
        <w:t>РУСАДА (Ассоциация "Российское антидопинговое агентство")</w:t>
      </w:r>
      <w:r>
        <w:rPr>
          <w:rFonts w:ascii="Calibri" w:hAnsi="Calibri" w:cs="Calibri"/>
          <w:color w:val="000000" w:themeColor="text1"/>
          <w:sz w:val="24"/>
          <w:szCs w:val="24"/>
          <w14:textFill>
            <w14:solidFill>
              <w14:schemeClr w14:val="tx1"/>
            </w14:solidFill>
          </w14:textFill>
        </w:rPr>
        <w:t xml:space="preserve"> — национальная антидопинговая организация Российской Федерации, действующая в соответствии с международным и национальным антидопинговым законодательством.</w:t>
      </w:r>
    </w:p>
    <w:p w14:paraId="2368C60E">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Style w:val="16"/>
          <w:rFonts w:ascii="Calibri" w:hAnsi="Calibri" w:cs="Calibri"/>
          <w:color w:val="000000" w:themeColor="text1"/>
          <w:sz w:val="24"/>
          <w:szCs w:val="24"/>
          <w14:textFill>
            <w14:solidFill>
              <w14:schemeClr w14:val="tx1"/>
            </w14:solidFill>
          </w14:textFill>
        </w:rPr>
        <w:t>Спортсмен</w:t>
      </w:r>
      <w:r>
        <w:rPr>
          <w:rFonts w:ascii="Calibri" w:hAnsi="Calibri" w:cs="Calibri"/>
          <w:color w:val="000000" w:themeColor="text1"/>
          <w:sz w:val="24"/>
          <w:szCs w:val="24"/>
          <w14:textFill>
            <w14:solidFill>
              <w14:schemeClr w14:val="tx1"/>
            </w14:solidFill>
          </w14:textFill>
        </w:rPr>
        <w:t xml:space="preserve"> — физическое лицо, занимающееся видом спорта «плавание» и допущенное к участию в соревнованиях по плаванию и плаванию на открытой воде в соответствии с настоящими Правилами.</w:t>
      </w:r>
    </w:p>
    <w:p w14:paraId="0582D4CA">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Style w:val="16"/>
          <w:rFonts w:ascii="Calibri" w:hAnsi="Calibri" w:cs="Calibri"/>
          <w:color w:val="000000" w:themeColor="text1"/>
          <w:sz w:val="24"/>
          <w:szCs w:val="24"/>
          <w14:textFill>
            <w14:solidFill>
              <w14:schemeClr w14:val="tx1"/>
            </w14:solidFill>
          </w14:textFill>
        </w:rPr>
        <w:t>Спортивное соревнование</w:t>
      </w:r>
      <w:r>
        <w:rPr>
          <w:rFonts w:ascii="Calibri" w:hAnsi="Calibri" w:cs="Calibri"/>
          <w:color w:val="000000" w:themeColor="text1"/>
          <w:sz w:val="24"/>
          <w:szCs w:val="24"/>
          <w14:textFill>
            <w14:solidFill>
              <w14:schemeClr w14:val="tx1"/>
            </w14:solidFill>
          </w14:textFill>
        </w:rPr>
        <w:t xml:space="preserve"> — официальное мероприятие, проводимое в целях выявления лучших спортсменов в соответствии с утверждённой программой и положением (регламентом).</w:t>
      </w:r>
    </w:p>
    <w:p w14:paraId="072A0AB9">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Style w:val="16"/>
          <w:rFonts w:ascii="Calibri" w:hAnsi="Calibri" w:cs="Calibri"/>
          <w:color w:val="000000" w:themeColor="text1"/>
          <w:sz w:val="24"/>
          <w:szCs w:val="24"/>
          <w14:textFill>
            <w14:solidFill>
              <w14:schemeClr w14:val="tx1"/>
            </w14:solidFill>
          </w14:textFill>
        </w:rPr>
        <w:t>Спортивный судья</w:t>
      </w:r>
      <w:r>
        <w:rPr>
          <w:rFonts w:ascii="Calibri" w:hAnsi="Calibri" w:cs="Calibri"/>
          <w:color w:val="000000" w:themeColor="text1"/>
          <w:sz w:val="24"/>
          <w:szCs w:val="24"/>
          <w14:textFill>
            <w14:solidFill>
              <w14:schemeClr w14:val="tx1"/>
            </w14:solidFill>
          </w14:textFill>
        </w:rPr>
        <w:t xml:space="preserve"> — физическое лицо, имеющее соответствующую квалификацию, присвоенную в установленном порядке, и назначенное для участия в проведении соревнований.</w:t>
      </w:r>
    </w:p>
    <w:p w14:paraId="72EA1DAA">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Style w:val="16"/>
          <w:rFonts w:ascii="Calibri" w:hAnsi="Calibri" w:cs="Calibri"/>
          <w:color w:val="000000" w:themeColor="text1"/>
          <w:sz w:val="24"/>
          <w:szCs w:val="24"/>
          <w14:textFill>
            <w14:solidFill>
              <w14:schemeClr w14:val="tx1"/>
            </w14:solidFill>
          </w14:textFill>
        </w:rPr>
        <w:t>Судейская коллегия</w:t>
      </w:r>
      <w:r>
        <w:rPr>
          <w:rFonts w:ascii="Calibri" w:hAnsi="Calibri" w:cs="Calibri"/>
          <w:color w:val="000000" w:themeColor="text1"/>
          <w:sz w:val="24"/>
          <w:szCs w:val="24"/>
          <w14:textFill>
            <w14:solidFill>
              <w14:schemeClr w14:val="tx1"/>
            </w14:solidFill>
          </w14:textFill>
        </w:rPr>
        <w:t xml:space="preserve"> — состав судей, утверждённый для проведения соревнований, количество и распределение должностей в которой зависит от уровня мероприятия.</w:t>
      </w:r>
    </w:p>
    <w:p w14:paraId="1A810762">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Style w:val="16"/>
          <w:rFonts w:ascii="Calibri" w:hAnsi="Calibri" w:cs="Calibri"/>
          <w:color w:val="000000" w:themeColor="text1"/>
          <w:sz w:val="24"/>
          <w:szCs w:val="24"/>
          <w14:textFill>
            <w14:solidFill>
              <w14:schemeClr w14:val="tx1"/>
            </w14:solidFill>
          </w14:textFill>
        </w:rPr>
        <w:t>Технические правила соревнований</w:t>
      </w:r>
      <w:r>
        <w:rPr>
          <w:rFonts w:ascii="Calibri" w:hAnsi="Calibri" w:cs="Calibri"/>
          <w:color w:val="000000" w:themeColor="text1"/>
          <w:sz w:val="24"/>
          <w:szCs w:val="24"/>
          <w14:textFill>
            <w14:solidFill>
              <w14:schemeClr w14:val="tx1"/>
            </w14:solidFill>
          </w14:textFill>
        </w:rPr>
        <w:t xml:space="preserve"> — раздел настоящих Правил, содержащий требования к организации, условиям проведения и техническому обеспечению соревнований.</w:t>
      </w:r>
    </w:p>
    <w:p w14:paraId="63050168">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Style w:val="16"/>
          <w:rFonts w:ascii="Calibri" w:hAnsi="Calibri" w:cs="Calibri"/>
          <w:color w:val="000000" w:themeColor="text1"/>
          <w:sz w:val="24"/>
          <w:szCs w:val="24"/>
          <w14:textFill>
            <w14:solidFill>
              <w14:schemeClr w14:val="tx1"/>
            </w14:solidFill>
          </w14:textFill>
        </w:rPr>
        <w:t>Технический делегат</w:t>
      </w:r>
      <w:r>
        <w:rPr>
          <w:rFonts w:ascii="Calibri" w:hAnsi="Calibri" w:cs="Calibri"/>
          <w:color w:val="000000" w:themeColor="text1"/>
          <w:sz w:val="24"/>
          <w:szCs w:val="24"/>
          <w14:textFill>
            <w14:solidFill>
              <w14:schemeClr w14:val="tx1"/>
            </w14:solidFill>
          </w14:textFill>
        </w:rPr>
        <w:t xml:space="preserve"> — представитель Федерации, назначенный для контроля за соответствием условий проведения соревнований установленным требованиям, включая положение (регламент) соревнования и настоящие Правила.</w:t>
      </w:r>
    </w:p>
    <w:p w14:paraId="5213E592">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Style w:val="16"/>
          <w:rFonts w:ascii="Calibri" w:hAnsi="Calibri" w:cs="Calibri"/>
          <w:color w:val="000000" w:themeColor="text1"/>
          <w:sz w:val="24"/>
          <w:szCs w:val="24"/>
          <w14:textFill>
            <w14:solidFill>
              <w14:schemeClr w14:val="tx1"/>
            </w14:solidFill>
          </w14:textFill>
        </w:rPr>
        <w:t>Участники соревнования</w:t>
      </w:r>
      <w:r>
        <w:rPr>
          <w:rFonts w:ascii="Calibri" w:hAnsi="Calibri" w:cs="Calibri"/>
          <w:color w:val="000000" w:themeColor="text1"/>
          <w:sz w:val="24"/>
          <w:szCs w:val="24"/>
          <w14:textFill>
            <w14:solidFill>
              <w14:schemeClr w14:val="tx1"/>
            </w14:solidFill>
          </w14:textFill>
        </w:rPr>
        <w:t xml:space="preserve"> — спортсмены, а также обслуживающий персонал, сопровождающий их участие (в том числе тренеры, представители, медицинский персонал).</w:t>
      </w:r>
    </w:p>
    <w:p w14:paraId="56538C47">
      <w:pPr>
        <w:pStyle w:val="41"/>
        <w:jc w:val="both"/>
        <w:rPr>
          <w:rFonts w:ascii="Calibri" w:hAnsi="Calibri" w:cs="Calibri"/>
          <w:color w:val="000000" w:themeColor="text1"/>
          <w:sz w:val="24"/>
          <w:szCs w:val="24"/>
          <w14:textFill>
            <w14:solidFill>
              <w14:schemeClr w14:val="tx1"/>
            </w14:solidFill>
          </w14:textFill>
        </w:rPr>
      </w:pPr>
    </w:p>
    <w:p w14:paraId="4154CBA0">
      <w:pPr>
        <w:pStyle w:val="3"/>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4. Спортивные дисциплины</w:t>
      </w:r>
    </w:p>
    <w:p w14:paraId="6D149223">
      <w:pPr>
        <w:pStyle w:val="4"/>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4.1. Соревнования по виду спорта «плавание» в категории «Мастерс» проводятся по следующим дисциплинам, включённым в международные правила World Aquatics и/или утверждённым Федерацией водных видов спорта России Мастерс.</w:t>
      </w:r>
    </w:p>
    <w:p w14:paraId="493740D3">
      <w:pPr>
        <w:jc w:val="both"/>
        <w:rPr>
          <w:rFonts w:ascii="Calibri" w:hAnsi="Calibri" w:cs="Calibri"/>
          <w:color w:val="000000" w:themeColor="text1"/>
          <w:sz w:val="24"/>
          <w:szCs w:val="24"/>
          <w14:textFill>
            <w14:solidFill>
              <w14:schemeClr w14:val="tx1"/>
            </w14:solidFill>
          </w14:textFill>
        </w:rPr>
      </w:pPr>
    </w:p>
    <w:p w14:paraId="67BEBF15">
      <w:pPr>
        <w:pStyle w:val="4"/>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I. Индивидуальные дисциплины в бассейне</w:t>
      </w:r>
    </w:p>
    <w:p w14:paraId="1BB58011">
      <w:pPr>
        <w:pStyle w:val="5"/>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Бассейн 50 метров</w:t>
      </w:r>
    </w:p>
    <w:p w14:paraId="1CFED42F">
      <w:pPr>
        <w:numPr>
          <w:ilvl w:val="0"/>
          <w:numId w:val="5"/>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Вольный стиль: 50 м, 100 м, 200 м, 400 м, 800 м, 1500 м</w:t>
      </w:r>
    </w:p>
    <w:p w14:paraId="771ED7E7">
      <w:pPr>
        <w:numPr>
          <w:ilvl w:val="0"/>
          <w:numId w:val="5"/>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Плавание на спине: 50 м, 100 м, 200 м</w:t>
      </w:r>
    </w:p>
    <w:p w14:paraId="754DA809">
      <w:pPr>
        <w:numPr>
          <w:ilvl w:val="0"/>
          <w:numId w:val="5"/>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Брасс: 50 м, 100 м, 200 м</w:t>
      </w:r>
    </w:p>
    <w:p w14:paraId="3F34497F">
      <w:pPr>
        <w:numPr>
          <w:ilvl w:val="0"/>
          <w:numId w:val="5"/>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Баттерфляй: 50 м, 100 м, 200 м</w:t>
      </w:r>
    </w:p>
    <w:p w14:paraId="53F45A16">
      <w:pPr>
        <w:numPr>
          <w:ilvl w:val="0"/>
          <w:numId w:val="5"/>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Комплексное плавание: 200 м, 400 м</w:t>
      </w:r>
    </w:p>
    <w:p w14:paraId="6030ECBC">
      <w:pPr>
        <w:pStyle w:val="5"/>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Бассейн 25 метров</w:t>
      </w:r>
    </w:p>
    <w:p w14:paraId="4FF6D3F8">
      <w:pPr>
        <w:numPr>
          <w:ilvl w:val="0"/>
          <w:numId w:val="6"/>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 xml:space="preserve">Вольный стиль: </w:t>
      </w:r>
      <w:r>
        <w:rPr>
          <w:rFonts w:hint="default" w:ascii="Calibri" w:hAnsi="Calibri" w:cs="Calibri"/>
          <w:color w:val="000000" w:themeColor="text1"/>
          <w:sz w:val="24"/>
          <w:szCs w:val="24"/>
          <w:lang w:val="ru-RU"/>
          <w14:textFill>
            <w14:solidFill>
              <w14:schemeClr w14:val="tx1"/>
            </w14:solidFill>
          </w14:textFill>
        </w:rPr>
        <w:t xml:space="preserve">25 м, </w:t>
      </w:r>
      <w:r>
        <w:rPr>
          <w:rFonts w:ascii="Calibri" w:hAnsi="Calibri" w:cs="Calibri"/>
          <w:color w:val="000000" w:themeColor="text1"/>
          <w:sz w:val="24"/>
          <w:szCs w:val="24"/>
          <w14:textFill>
            <w14:solidFill>
              <w14:schemeClr w14:val="tx1"/>
            </w14:solidFill>
          </w14:textFill>
        </w:rPr>
        <w:t>50 м, 100 м, 200 м, 400 м, 800 м, 1500 м</w:t>
      </w:r>
    </w:p>
    <w:p w14:paraId="4B2EAB9B">
      <w:pPr>
        <w:numPr>
          <w:ilvl w:val="0"/>
          <w:numId w:val="6"/>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 xml:space="preserve">Плавание на спине: </w:t>
      </w:r>
      <w:r>
        <w:rPr>
          <w:rFonts w:hint="default" w:ascii="Calibri" w:hAnsi="Calibri" w:cs="Calibri"/>
          <w:color w:val="000000" w:themeColor="text1"/>
          <w:sz w:val="24"/>
          <w:szCs w:val="24"/>
          <w:lang w:val="ru-RU"/>
          <w14:textFill>
            <w14:solidFill>
              <w14:schemeClr w14:val="tx1"/>
            </w14:solidFill>
          </w14:textFill>
        </w:rPr>
        <w:t xml:space="preserve">25 м, </w:t>
      </w:r>
      <w:r>
        <w:rPr>
          <w:rFonts w:ascii="Calibri" w:hAnsi="Calibri" w:cs="Calibri"/>
          <w:color w:val="000000" w:themeColor="text1"/>
          <w:sz w:val="24"/>
          <w:szCs w:val="24"/>
          <w14:textFill>
            <w14:solidFill>
              <w14:schemeClr w14:val="tx1"/>
            </w14:solidFill>
          </w14:textFill>
        </w:rPr>
        <w:t>50 м, 100 м, 200 м</w:t>
      </w:r>
    </w:p>
    <w:p w14:paraId="587A4355">
      <w:pPr>
        <w:numPr>
          <w:ilvl w:val="0"/>
          <w:numId w:val="6"/>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 xml:space="preserve">Брасс: </w:t>
      </w:r>
      <w:r>
        <w:rPr>
          <w:rFonts w:hint="default" w:ascii="Calibri" w:hAnsi="Calibri" w:cs="Calibri"/>
          <w:color w:val="000000" w:themeColor="text1"/>
          <w:sz w:val="24"/>
          <w:szCs w:val="24"/>
          <w:lang w:val="ru-RU"/>
          <w14:textFill>
            <w14:solidFill>
              <w14:schemeClr w14:val="tx1"/>
            </w14:solidFill>
          </w14:textFill>
        </w:rPr>
        <w:t xml:space="preserve">25 м, </w:t>
      </w:r>
      <w:r>
        <w:rPr>
          <w:rFonts w:ascii="Calibri" w:hAnsi="Calibri" w:cs="Calibri"/>
          <w:color w:val="000000" w:themeColor="text1"/>
          <w:sz w:val="24"/>
          <w:szCs w:val="24"/>
          <w14:textFill>
            <w14:solidFill>
              <w14:schemeClr w14:val="tx1"/>
            </w14:solidFill>
          </w14:textFill>
        </w:rPr>
        <w:t>50 м, 100 м, 200 м</w:t>
      </w:r>
    </w:p>
    <w:p w14:paraId="6575EE8A">
      <w:pPr>
        <w:numPr>
          <w:ilvl w:val="0"/>
          <w:numId w:val="6"/>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Баттерфляй:</w:t>
      </w:r>
      <w:r>
        <w:rPr>
          <w:rFonts w:hint="default" w:ascii="Calibri" w:hAnsi="Calibri" w:cs="Calibri"/>
          <w:color w:val="000000" w:themeColor="text1"/>
          <w:sz w:val="24"/>
          <w:szCs w:val="24"/>
          <w:lang w:val="ru-RU"/>
          <w14:textFill>
            <w14:solidFill>
              <w14:schemeClr w14:val="tx1"/>
            </w14:solidFill>
          </w14:textFill>
        </w:rPr>
        <w:t xml:space="preserve"> 25 м,</w:t>
      </w:r>
      <w:r>
        <w:rPr>
          <w:rFonts w:ascii="Calibri" w:hAnsi="Calibri" w:cs="Calibri"/>
          <w:color w:val="000000" w:themeColor="text1"/>
          <w:sz w:val="24"/>
          <w:szCs w:val="24"/>
          <w14:textFill>
            <w14:solidFill>
              <w14:schemeClr w14:val="tx1"/>
            </w14:solidFill>
          </w14:textFill>
        </w:rPr>
        <w:t xml:space="preserve"> 50 м, 100 м, 200 м</w:t>
      </w:r>
    </w:p>
    <w:p w14:paraId="413B9724">
      <w:pPr>
        <w:numPr>
          <w:ilvl w:val="0"/>
          <w:numId w:val="6"/>
        </w:numPr>
        <w:spacing w:before="100" w:beforeAutospacing="1" w:after="100" w:afterAutospacing="1" w:line="240" w:lineRule="auto"/>
        <w:jc w:val="both"/>
        <w:rPr>
          <w:rFonts w:ascii="Calibri" w:hAnsi="Calibri" w:cs="Calibri"/>
          <w:color w:val="000000" w:themeColor="text1"/>
          <w:sz w:val="24"/>
          <w:szCs w:val="24"/>
          <w:lang w:val="en-US"/>
          <w14:textFill>
            <w14:solidFill>
              <w14:schemeClr w14:val="tx1"/>
            </w14:solidFill>
          </w14:textFill>
        </w:rPr>
      </w:pPr>
      <w:r>
        <w:rPr>
          <w:rFonts w:ascii="Calibri" w:hAnsi="Calibri" w:cs="Calibri"/>
          <w:color w:val="000000" w:themeColor="text1"/>
          <w:sz w:val="24"/>
          <w:szCs w:val="24"/>
          <w14:textFill>
            <w14:solidFill>
              <w14:schemeClr w14:val="tx1"/>
            </w14:solidFill>
          </w14:textFill>
        </w:rPr>
        <w:t xml:space="preserve">Комплексное плавание: 100 м, 200 м, 400 </w:t>
      </w:r>
      <w:r>
        <w:rPr>
          <w:rFonts w:ascii="Calibri" w:hAnsi="Calibri" w:cs="Calibri"/>
          <w:color w:val="000000" w:themeColor="text1"/>
          <w:sz w:val="24"/>
          <w:szCs w:val="24"/>
          <w:lang w:val="ru-RU"/>
          <w14:textFill>
            <w14:solidFill>
              <w14:schemeClr w14:val="tx1"/>
            </w14:solidFill>
          </w14:textFill>
        </w:rPr>
        <w:t>м</w:t>
      </w:r>
    </w:p>
    <w:p w14:paraId="509CBA60">
      <w:pPr>
        <w:numPr>
          <w:numId w:val="0"/>
        </w:numPr>
        <w:spacing w:before="100" w:beforeAutospacing="1" w:after="100" w:afterAutospacing="1" w:line="240" w:lineRule="auto"/>
        <w:ind w:left="360" w:leftChars="0"/>
        <w:jc w:val="both"/>
        <w:rPr>
          <w:rFonts w:hint="default" w:ascii="Calibri" w:hAnsi="Calibri" w:cs="Calibri"/>
          <w:color w:val="000000" w:themeColor="text1"/>
          <w:sz w:val="24"/>
          <w:szCs w:val="24"/>
          <w:lang w:val="ru-RU"/>
          <w14:textFill>
            <w14:solidFill>
              <w14:schemeClr w14:val="tx1"/>
            </w14:solidFill>
          </w14:textFill>
        </w:rPr>
      </w:pPr>
      <w:r>
        <w:rPr>
          <w:rFonts w:hint="default" w:ascii="Calibri" w:hAnsi="Calibri" w:cs="Calibri"/>
          <w:color w:val="000000" w:themeColor="text1"/>
          <w:sz w:val="24"/>
          <w:szCs w:val="24"/>
          <w:lang w:val="ru-RU"/>
          <w14:textFill>
            <w14:solidFill>
              <w14:schemeClr w14:val="tx1"/>
            </w14:solidFill>
          </w14:textFill>
        </w:rPr>
        <w:t>25 м * в рамках национальных стартов</w:t>
      </w:r>
    </w:p>
    <w:p w14:paraId="2622126D">
      <w:pPr>
        <w:pStyle w:val="4"/>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II. Эстафеты в бассейне</w:t>
      </w:r>
    </w:p>
    <w:p w14:paraId="0429AAFB">
      <w:pPr>
        <w:pStyle w:val="5"/>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Бассейн 25 и 50 метров</w:t>
      </w:r>
    </w:p>
    <w:p w14:paraId="6E054CC7">
      <w:pPr>
        <w:numPr>
          <w:ilvl w:val="0"/>
          <w:numId w:val="7"/>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lang w:val="ru-RU"/>
          <w14:textFill>
            <w14:solidFill>
              <w14:schemeClr w14:val="tx1"/>
            </w14:solidFill>
          </w14:textFill>
        </w:rPr>
        <w:t>Эстафета</w:t>
      </w:r>
      <w:r>
        <w:rPr>
          <w:rFonts w:ascii="Calibri" w:hAnsi="Calibri" w:cs="Calibri"/>
          <w:color w:val="000000" w:themeColor="text1"/>
          <w:sz w:val="24"/>
          <w:szCs w:val="24"/>
          <w14:textFill>
            <w14:solidFill>
              <w14:schemeClr w14:val="tx1"/>
            </w14:solidFill>
          </w14:textFill>
        </w:rPr>
        <w:t xml:space="preserve"> 4×</w:t>
      </w:r>
      <w:r>
        <w:rPr>
          <w:rFonts w:hint="default" w:ascii="Calibri" w:hAnsi="Calibri" w:cs="Calibri"/>
          <w:color w:val="000000" w:themeColor="text1"/>
          <w:sz w:val="24"/>
          <w:szCs w:val="24"/>
          <w:lang w:val="ru-RU"/>
          <w14:textFill>
            <w14:solidFill>
              <w14:schemeClr w14:val="tx1"/>
            </w14:solidFill>
          </w14:textFill>
        </w:rPr>
        <w:t>25</w:t>
      </w:r>
      <w:r>
        <w:rPr>
          <w:rFonts w:ascii="Calibri" w:hAnsi="Calibri" w:cs="Calibri"/>
          <w:color w:val="000000" w:themeColor="text1"/>
          <w:sz w:val="24"/>
          <w:szCs w:val="24"/>
          <w14:textFill>
            <w14:solidFill>
              <w14:schemeClr w14:val="tx1"/>
            </w14:solidFill>
          </w14:textFill>
        </w:rPr>
        <w:t xml:space="preserve"> м вольным стилем (мужская, женская, смешанная</w:t>
      </w:r>
      <w:r>
        <w:rPr>
          <w:rFonts w:hint="default" w:ascii="Calibri" w:hAnsi="Calibri" w:cs="Calibri"/>
          <w:color w:val="000000" w:themeColor="text1"/>
          <w:sz w:val="24"/>
          <w:szCs w:val="24"/>
          <w:lang w:val="ru-RU"/>
          <w14:textFill>
            <w14:solidFill>
              <w14:schemeClr w14:val="tx1"/>
            </w14:solidFill>
          </w14:textFill>
        </w:rPr>
        <w:t xml:space="preserve"> </w:t>
      </w:r>
      <w:r>
        <w:rPr>
          <w:rFonts w:ascii="Calibri" w:hAnsi="Calibri" w:cs="Calibri"/>
          <w:color w:val="000000" w:themeColor="text1"/>
          <w:sz w:val="24"/>
          <w:szCs w:val="24"/>
          <w14:textFill>
            <w14:solidFill>
              <w14:schemeClr w14:val="tx1"/>
            </w14:solidFill>
          </w14:textFill>
        </w:rPr>
        <w:t>опционально, в рамках национальных стартов</w:t>
      </w:r>
    </w:p>
    <w:p w14:paraId="4D910852">
      <w:pPr>
        <w:numPr>
          <w:ilvl w:val="0"/>
          <w:numId w:val="7"/>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Эстафета 4×50 м вольным стилем (мужская, женская, смешанная)</w:t>
      </w:r>
    </w:p>
    <w:p w14:paraId="4FF900EA">
      <w:pPr>
        <w:numPr>
          <w:ilvl w:val="0"/>
          <w:numId w:val="7"/>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Эстафета 4×100 м вольным стилем (мужская, женская, смешанная)</w:t>
      </w:r>
    </w:p>
    <w:p w14:paraId="1EA4E3A8">
      <w:pPr>
        <w:numPr>
          <w:ilvl w:val="0"/>
          <w:numId w:val="7"/>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Эстафета 4×200 м вольным стилем (мужская, женская, смешанная)</w:t>
      </w:r>
    </w:p>
    <w:p w14:paraId="68B95002">
      <w:pPr>
        <w:numPr>
          <w:ilvl w:val="0"/>
          <w:numId w:val="7"/>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Эстафета 4×</w:t>
      </w:r>
      <w:r>
        <w:rPr>
          <w:rFonts w:hint="default" w:ascii="Calibri" w:hAnsi="Calibri" w:cs="Calibri"/>
          <w:color w:val="000000" w:themeColor="text1"/>
          <w:sz w:val="24"/>
          <w:szCs w:val="24"/>
          <w:lang w:val="ru-RU"/>
          <w14:textFill>
            <w14:solidFill>
              <w14:schemeClr w14:val="tx1"/>
            </w14:solidFill>
          </w14:textFill>
        </w:rPr>
        <w:t>25</w:t>
      </w:r>
      <w:r>
        <w:rPr>
          <w:rFonts w:ascii="Calibri" w:hAnsi="Calibri" w:cs="Calibri"/>
          <w:color w:val="000000" w:themeColor="text1"/>
          <w:sz w:val="24"/>
          <w:szCs w:val="24"/>
          <w14:textFill>
            <w14:solidFill>
              <w14:schemeClr w14:val="tx1"/>
            </w14:solidFill>
          </w14:textFill>
        </w:rPr>
        <w:t xml:space="preserve"> м комбинированная (мужская, женская, смешанная</w:t>
      </w:r>
      <w:r>
        <w:rPr>
          <w:rFonts w:hint="default" w:ascii="Calibri" w:hAnsi="Calibri" w:cs="Calibri"/>
          <w:color w:val="000000" w:themeColor="text1"/>
          <w:sz w:val="24"/>
          <w:szCs w:val="24"/>
          <w:lang w:val="ru-RU"/>
          <w14:textFill>
            <w14:solidFill>
              <w14:schemeClr w14:val="tx1"/>
            </w14:solidFill>
          </w14:textFill>
        </w:rPr>
        <w:t xml:space="preserve"> </w:t>
      </w:r>
      <w:r>
        <w:rPr>
          <w:rFonts w:ascii="Calibri" w:hAnsi="Calibri" w:cs="Calibri"/>
          <w:color w:val="000000" w:themeColor="text1"/>
          <w:sz w:val="24"/>
          <w:szCs w:val="24"/>
          <w14:textFill>
            <w14:solidFill>
              <w14:schemeClr w14:val="tx1"/>
            </w14:solidFill>
          </w14:textFill>
        </w:rPr>
        <w:t>опционально, в рамках национальных стартов</w:t>
      </w:r>
    </w:p>
    <w:p w14:paraId="36BE64EC">
      <w:pPr>
        <w:numPr>
          <w:ilvl w:val="0"/>
          <w:numId w:val="7"/>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Эстафета 4×50 м комбинированная (мужская, женская, смешанная)</w:t>
      </w:r>
    </w:p>
    <w:p w14:paraId="0B2B7F81">
      <w:pPr>
        <w:numPr>
          <w:ilvl w:val="0"/>
          <w:numId w:val="7"/>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Эстафета 4×100 м комбинированная (мужская, женская, смешанная)</w:t>
      </w:r>
    </w:p>
    <w:p w14:paraId="23AAA289">
      <w:pPr>
        <w:numPr>
          <w:ilvl w:val="0"/>
          <w:numId w:val="7"/>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lang w:val="ru-RU"/>
          <w14:textFill>
            <w14:solidFill>
              <w14:schemeClr w14:val="tx1"/>
            </w14:solidFill>
          </w14:textFill>
        </w:rPr>
        <w:t>Эстафета</w:t>
      </w:r>
      <w:r>
        <w:rPr>
          <w:rFonts w:hint="default" w:ascii="Calibri" w:hAnsi="Calibri" w:cs="Calibri"/>
          <w:color w:val="000000" w:themeColor="text1"/>
          <w:sz w:val="24"/>
          <w:szCs w:val="24"/>
          <w:lang w:val="ru-RU"/>
          <w14:textFill>
            <w14:solidFill>
              <w14:schemeClr w14:val="tx1"/>
            </w14:solidFill>
          </w14:textFill>
        </w:rPr>
        <w:t xml:space="preserve"> 4х25 м </w:t>
      </w:r>
      <w:r>
        <w:rPr>
          <w:rFonts w:ascii="Calibri" w:hAnsi="Calibri" w:cs="Calibri"/>
          <w:color w:val="000000" w:themeColor="text1"/>
          <w:sz w:val="24"/>
          <w:szCs w:val="24"/>
          <w14:textFill>
            <w14:solidFill>
              <w14:schemeClr w14:val="tx1"/>
            </w14:solidFill>
          </w14:textFill>
        </w:rPr>
        <w:t>по стилям: брасс, баттерфляй, на спине (опционально, в рамках национальных стартов)</w:t>
      </w:r>
    </w:p>
    <w:p w14:paraId="471C465F">
      <w:pPr>
        <w:numPr>
          <w:ilvl w:val="0"/>
          <w:numId w:val="7"/>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Эстафета 4×50 м по стилям: брасс, баттерфляй, на спине (опционально, в рамках национальных стартов)</w:t>
      </w:r>
    </w:p>
    <w:p w14:paraId="6AA5A4E1">
      <w:pPr>
        <w:pStyle w:val="4"/>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III. Дисциплины по плаванию на открытой воде</w:t>
      </w:r>
    </w:p>
    <w:p w14:paraId="6FB3389B">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Соревнования по плаванию на открытой воде среди спортсменов категории «Мастерс» проводятся:</w:t>
      </w:r>
    </w:p>
    <w:p w14:paraId="498F8F97">
      <w:pPr>
        <w:pStyle w:val="5"/>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В соответствии с правилами World Aquatics</w:t>
      </w:r>
      <w:r>
        <w:rPr>
          <w:rFonts w:ascii="Calibri" w:hAnsi="Calibri" w:cs="Calibri"/>
          <w:color w:val="000000" w:themeColor="text1"/>
          <w:sz w:val="24"/>
          <w:szCs w:val="24"/>
          <w14:textFill>
            <w14:solidFill>
              <w14:schemeClr w14:val="tx1"/>
            </w14:solidFill>
          </w14:textFill>
        </w:rPr>
        <w:t>:</w:t>
      </w:r>
    </w:p>
    <w:p w14:paraId="2384624F">
      <w:pPr>
        <w:numPr>
          <w:ilvl w:val="0"/>
          <w:numId w:val="8"/>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3 км</w:t>
      </w:r>
    </w:p>
    <w:p w14:paraId="28BC2AFF">
      <w:pPr>
        <w:numPr>
          <w:ilvl w:val="0"/>
          <w:numId w:val="8"/>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5 км</w:t>
      </w:r>
    </w:p>
    <w:p w14:paraId="5E6E8C12">
      <w:pPr>
        <w:spacing w:before="100" w:beforeAutospacing="1" w:after="100" w:afterAutospacing="1" w:line="240" w:lineRule="auto"/>
        <w:ind w:left="720"/>
        <w:jc w:val="both"/>
        <w:rPr>
          <w:rFonts w:ascii="Calibri" w:hAnsi="Calibri" w:cs="Calibri"/>
          <w:color w:val="000000" w:themeColor="text1"/>
          <w:sz w:val="24"/>
          <w:szCs w:val="24"/>
          <w14:textFill>
            <w14:solidFill>
              <w14:schemeClr w14:val="tx1"/>
            </w14:solidFill>
          </w14:textFill>
        </w:rPr>
      </w:pPr>
    </w:p>
    <w:p w14:paraId="55CA3840">
      <w:pPr>
        <w:pStyle w:val="5"/>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Дополнительно, в рамках национальных соревнований</w:t>
      </w:r>
      <w:r>
        <w:rPr>
          <w:rFonts w:ascii="Calibri" w:hAnsi="Calibri" w:cs="Calibri"/>
          <w:color w:val="000000" w:themeColor="text1"/>
          <w:sz w:val="24"/>
          <w:szCs w:val="24"/>
          <w14:textFill>
            <w14:solidFill>
              <w14:schemeClr w14:val="tx1"/>
            </w14:solidFill>
          </w14:textFill>
        </w:rPr>
        <w:t>:</w:t>
      </w:r>
    </w:p>
    <w:p w14:paraId="49DCD142">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Style w:val="14"/>
          <w:rFonts w:ascii="Calibri" w:hAnsi="Calibri" w:cs="Calibri"/>
          <w:color w:val="000000" w:themeColor="text1"/>
          <w:sz w:val="24"/>
          <w:szCs w:val="24"/>
          <w14:textFill>
            <w14:solidFill>
              <w14:schemeClr w14:val="tx1"/>
            </w14:solidFill>
          </w14:textFill>
        </w:rPr>
        <w:t>Допускается проведение следующих дистанций и эстафет по решению Федерации:</w:t>
      </w:r>
    </w:p>
    <w:p w14:paraId="43C88104">
      <w:pPr>
        <w:numPr>
          <w:ilvl w:val="0"/>
          <w:numId w:val="9"/>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Любая дистанция до 10 км</w:t>
      </w:r>
    </w:p>
    <w:p w14:paraId="7E0A4726">
      <w:pPr>
        <w:numPr>
          <w:ilvl w:val="0"/>
          <w:numId w:val="9"/>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Эстафета с дистанциями до 4×1500 м (смешанная)</w:t>
      </w:r>
    </w:p>
    <w:p w14:paraId="4D11E3F3">
      <w:pPr>
        <w:numPr>
          <w:ilvl w:val="0"/>
          <w:numId w:val="9"/>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открытая вода Knockout Sprint 3 км (3 раунда: 1500 м + 1000 м + 500 м)</w:t>
      </w:r>
    </w:p>
    <w:p w14:paraId="6B586EB2">
      <w:pPr>
        <w:spacing w:before="100" w:beforeAutospacing="1" w:after="100" w:afterAutospacing="1"/>
        <w:jc w:val="both"/>
        <w:rPr>
          <w:rStyle w:val="14"/>
          <w:rFonts w:ascii="Calibri" w:hAnsi="Calibri" w:cs="Calibri"/>
          <w:color w:val="000000" w:themeColor="text1"/>
          <w:sz w:val="24"/>
          <w:szCs w:val="24"/>
          <w14:textFill>
            <w14:solidFill>
              <w14:schemeClr w14:val="tx1"/>
            </w14:solidFill>
          </w14:textFill>
        </w:rPr>
      </w:pPr>
      <w:r>
        <w:rPr>
          <w:rStyle w:val="14"/>
          <w:rFonts w:ascii="Calibri" w:hAnsi="Calibri" w:cs="Calibri"/>
          <w:color w:val="000000" w:themeColor="text1"/>
          <w:sz w:val="24"/>
          <w:szCs w:val="24"/>
          <w14:textFill>
            <w14:solidFill>
              <w14:schemeClr w14:val="tx1"/>
            </w14:solidFill>
          </w14:textFill>
        </w:rPr>
        <w:t>Дистанции, превышающие 5 км, а также эстафеты в открытой воде, не входят в перечень дисциплин, утверждённых World Aquatics Masters, и применяются исключительно на национальном уровне.</w:t>
      </w:r>
    </w:p>
    <w:p w14:paraId="5C01627D">
      <w:pPr>
        <w:spacing w:before="100" w:beforeAutospacing="1" w:after="100" w:afterAutospacing="1"/>
        <w:jc w:val="both"/>
        <w:rPr>
          <w:rStyle w:val="14"/>
          <w:rFonts w:ascii="Calibri" w:hAnsi="Calibri" w:cs="Calibri"/>
          <w:color w:val="000000" w:themeColor="text1"/>
          <w:sz w:val="24"/>
          <w:szCs w:val="24"/>
          <w14:textFill>
            <w14:solidFill>
              <w14:schemeClr w14:val="tx1"/>
            </w14:solidFill>
          </w14:textFill>
        </w:rPr>
      </w:pPr>
      <w:r>
        <w:rPr>
          <w:rStyle w:val="14"/>
          <w:rFonts w:ascii="Calibri" w:hAnsi="Calibri" w:cs="Calibri"/>
          <w:color w:val="000000" w:themeColor="text1"/>
          <w:sz w:val="24"/>
          <w:szCs w:val="24"/>
          <w14:textFill>
            <w14:solidFill>
              <w14:schemeClr w14:val="tx1"/>
            </w14:solidFill>
          </w14:textFill>
        </w:rPr>
        <w:t>Примечание: дисциплина «открытая вода Knockout Sprint 3 км» проводится в формате поэтапного выбывания (Eliminator) в личном или клубном соревновании и применяется на национальном уровне по решению Федерации.</w:t>
      </w:r>
    </w:p>
    <w:p w14:paraId="1A671416">
      <w:pPr>
        <w:pStyle w:val="3"/>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5. Способы проведения соревнований</w:t>
      </w:r>
    </w:p>
    <w:p w14:paraId="7F7A596B">
      <w:pPr>
        <w:pStyle w:val="4"/>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5.1. Форматы проведения</w:t>
      </w:r>
    </w:p>
    <w:p w14:paraId="13C55E60">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Соревнования по виду спорта «плавание» могут проводиться в следующих форматах:</w:t>
      </w:r>
    </w:p>
    <w:p w14:paraId="15C25022">
      <w:pPr>
        <w:numPr>
          <w:ilvl w:val="0"/>
          <w:numId w:val="10"/>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Style w:val="16"/>
          <w:rFonts w:ascii="Calibri" w:hAnsi="Calibri" w:cs="Calibri"/>
          <w:color w:val="000000" w:themeColor="text1"/>
          <w:sz w:val="24"/>
          <w:szCs w:val="24"/>
          <w14:textFill>
            <w14:solidFill>
              <w14:schemeClr w14:val="tx1"/>
            </w14:solidFill>
          </w14:textFill>
        </w:rPr>
        <w:t>Очные соревнования</w:t>
      </w:r>
      <w:r>
        <w:rPr>
          <w:rFonts w:ascii="Calibri" w:hAnsi="Calibri" w:cs="Calibri"/>
          <w:color w:val="000000" w:themeColor="text1"/>
          <w:sz w:val="24"/>
          <w:szCs w:val="24"/>
          <w14:textFill>
            <w14:solidFill>
              <w14:schemeClr w14:val="tx1"/>
            </w14:solidFill>
          </w14:textFill>
        </w:rPr>
        <w:t xml:space="preserve"> — соревнования, предусматривающие физическое присутствие всех участников в одном месте проведения. Занятые места определяются на основании итогового протокола соревнований.</w:t>
      </w:r>
    </w:p>
    <w:p w14:paraId="5A88F839">
      <w:pPr>
        <w:numPr>
          <w:ilvl w:val="0"/>
          <w:numId w:val="10"/>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Style w:val="16"/>
          <w:rFonts w:ascii="Calibri" w:hAnsi="Calibri" w:cs="Calibri"/>
          <w:color w:val="000000" w:themeColor="text1"/>
          <w:sz w:val="24"/>
          <w:szCs w:val="24"/>
          <w14:textFill>
            <w14:solidFill>
              <w14:schemeClr w14:val="tx1"/>
            </w14:solidFill>
          </w14:textFill>
        </w:rPr>
        <w:t>Заочные соревнования</w:t>
      </w:r>
      <w:r>
        <w:rPr>
          <w:rFonts w:ascii="Calibri" w:hAnsi="Calibri" w:cs="Calibri"/>
          <w:color w:val="000000" w:themeColor="text1"/>
          <w:sz w:val="24"/>
          <w:szCs w:val="24"/>
          <w14:textFill>
            <w14:solidFill>
              <w14:schemeClr w14:val="tx1"/>
            </w14:solidFill>
          </w14:textFill>
        </w:rPr>
        <w:t xml:space="preserve"> — соревнования, проводимые в установленный временной промежуток в разных городах (местах). Итоговый результат определяется на основании совокупной обработки протоколов, поступивших от организаторов всех площадок.</w:t>
      </w:r>
    </w:p>
    <w:p w14:paraId="53A794AC">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 xml:space="preserve">Формат проведения соревнований и их статус устанавливаются в </w:t>
      </w:r>
      <w:r>
        <w:rPr>
          <w:rStyle w:val="16"/>
          <w:rFonts w:ascii="Calibri" w:hAnsi="Calibri" w:cs="Calibri"/>
          <w:color w:val="000000" w:themeColor="text1"/>
          <w:sz w:val="24"/>
          <w:szCs w:val="24"/>
          <w14:textFill>
            <w14:solidFill>
              <w14:schemeClr w14:val="tx1"/>
            </w14:solidFill>
          </w14:textFill>
        </w:rPr>
        <w:t>положении (регламенте)</w:t>
      </w:r>
      <w:r>
        <w:rPr>
          <w:rFonts w:ascii="Calibri" w:hAnsi="Calibri" w:cs="Calibri"/>
          <w:color w:val="000000" w:themeColor="text1"/>
          <w:sz w:val="24"/>
          <w:szCs w:val="24"/>
          <w14:textFill>
            <w14:solidFill>
              <w14:schemeClr w14:val="tx1"/>
            </w14:solidFill>
          </w14:textFill>
        </w:rPr>
        <w:t>, утверждённом организацией, проводящей соревнования (ОПС).</w:t>
      </w:r>
    </w:p>
    <w:p w14:paraId="5EFF6EE3">
      <w:pPr>
        <w:spacing w:after="0"/>
        <w:jc w:val="both"/>
        <w:rPr>
          <w:rFonts w:ascii="Calibri" w:hAnsi="Calibri" w:cs="Calibri"/>
          <w:color w:val="000000" w:themeColor="text1"/>
          <w:sz w:val="24"/>
          <w:szCs w:val="24"/>
          <w14:textFill>
            <w14:solidFill>
              <w14:schemeClr w14:val="tx1"/>
            </w14:solidFill>
          </w14:textFill>
        </w:rPr>
      </w:pPr>
    </w:p>
    <w:p w14:paraId="084DE398">
      <w:pPr>
        <w:pStyle w:val="4"/>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5.2. Структура и система проведения заплывов</w:t>
      </w:r>
    </w:p>
    <w:p w14:paraId="2F20EBA0">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Соревнования могут проводиться:</w:t>
      </w:r>
    </w:p>
    <w:p w14:paraId="1CFC35D0">
      <w:pPr>
        <w:numPr>
          <w:ilvl w:val="0"/>
          <w:numId w:val="11"/>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 xml:space="preserve">по </w:t>
      </w:r>
      <w:r>
        <w:rPr>
          <w:rStyle w:val="16"/>
          <w:rFonts w:ascii="Calibri" w:hAnsi="Calibri" w:cs="Calibri"/>
          <w:color w:val="000000" w:themeColor="text1"/>
          <w:sz w:val="24"/>
          <w:szCs w:val="24"/>
          <w14:textFill>
            <w14:solidFill>
              <w14:schemeClr w14:val="tx1"/>
            </w14:solidFill>
          </w14:textFill>
        </w:rPr>
        <w:t>олимпийской системе</w:t>
      </w:r>
      <w:r>
        <w:rPr>
          <w:rFonts w:ascii="Calibri" w:hAnsi="Calibri" w:cs="Calibri"/>
          <w:color w:val="000000" w:themeColor="text1"/>
          <w:sz w:val="24"/>
          <w:szCs w:val="24"/>
          <w14:textFill>
            <w14:solidFill>
              <w14:schemeClr w14:val="tx1"/>
            </w14:solidFill>
          </w14:textFill>
        </w:rPr>
        <w:t xml:space="preserve"> (предварительные заплывы, полуфиналы, финалы);</w:t>
      </w:r>
    </w:p>
    <w:p w14:paraId="12A93A7E">
      <w:pPr>
        <w:numPr>
          <w:ilvl w:val="0"/>
          <w:numId w:val="11"/>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 xml:space="preserve">в формате </w:t>
      </w:r>
      <w:r>
        <w:rPr>
          <w:rStyle w:val="16"/>
          <w:rFonts w:ascii="Calibri" w:hAnsi="Calibri" w:cs="Calibri"/>
          <w:color w:val="000000" w:themeColor="text1"/>
          <w:sz w:val="24"/>
          <w:szCs w:val="24"/>
          <w14:textFill>
            <w14:solidFill>
              <w14:schemeClr w14:val="tx1"/>
            </w14:solidFill>
          </w14:textFill>
        </w:rPr>
        <w:t>прямых финалов (timed finals)</w:t>
      </w:r>
      <w:r>
        <w:rPr>
          <w:rFonts w:ascii="Calibri" w:hAnsi="Calibri" w:cs="Calibri"/>
          <w:color w:val="000000" w:themeColor="text1"/>
          <w:sz w:val="24"/>
          <w:szCs w:val="24"/>
          <w14:textFill>
            <w14:solidFill>
              <w14:schemeClr w14:val="tx1"/>
            </w14:solidFill>
          </w14:textFill>
        </w:rPr>
        <w:t>, при котором итоговые места определяются на основании лучших результатов вне зависимости от состава конкретного заплыва;</w:t>
      </w:r>
    </w:p>
    <w:p w14:paraId="0135A3A8">
      <w:pPr>
        <w:numPr>
          <w:ilvl w:val="0"/>
          <w:numId w:val="11"/>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 xml:space="preserve">в формате </w:t>
      </w:r>
      <w:r>
        <w:rPr>
          <w:rStyle w:val="16"/>
          <w:rFonts w:ascii="Calibri" w:hAnsi="Calibri" w:cs="Calibri"/>
          <w:color w:val="000000" w:themeColor="text1"/>
          <w:sz w:val="24"/>
          <w:szCs w:val="24"/>
          <w14:textFill>
            <w14:solidFill>
              <w14:schemeClr w14:val="tx1"/>
            </w14:solidFill>
          </w14:textFill>
        </w:rPr>
        <w:t>поэтапного выбывания (Knockout Sprint)</w:t>
      </w:r>
      <w:r>
        <w:rPr>
          <w:rFonts w:ascii="Calibri" w:hAnsi="Calibri" w:cs="Calibri"/>
          <w:color w:val="000000" w:themeColor="text1"/>
          <w:sz w:val="24"/>
          <w:szCs w:val="24"/>
          <w14:textFill>
            <w14:solidFill>
              <w14:schemeClr w14:val="tx1"/>
            </w14:solidFill>
          </w14:textFill>
        </w:rPr>
        <w:t xml:space="preserve"> — при проведении соревнований на открытой воде по решению Федерации;</w:t>
      </w:r>
    </w:p>
    <w:p w14:paraId="01D41A22">
      <w:pPr>
        <w:numPr>
          <w:ilvl w:val="0"/>
          <w:numId w:val="11"/>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 xml:space="preserve">в </w:t>
      </w:r>
      <w:r>
        <w:rPr>
          <w:rStyle w:val="16"/>
          <w:rFonts w:ascii="Calibri" w:hAnsi="Calibri" w:cs="Calibri"/>
          <w:color w:val="000000" w:themeColor="text1"/>
          <w:sz w:val="24"/>
          <w:szCs w:val="24"/>
          <w14:textFill>
            <w14:solidFill>
              <w14:schemeClr w14:val="tx1"/>
            </w14:solidFill>
          </w14:textFill>
        </w:rPr>
        <w:t>возрастных категориях</w:t>
      </w:r>
      <w:r>
        <w:rPr>
          <w:rFonts w:ascii="Calibri" w:hAnsi="Calibri" w:cs="Calibri"/>
          <w:color w:val="000000" w:themeColor="text1"/>
          <w:sz w:val="24"/>
          <w:szCs w:val="24"/>
          <w14:textFill>
            <w14:solidFill>
              <w14:schemeClr w14:val="tx1"/>
            </w14:solidFill>
          </w14:textFill>
        </w:rPr>
        <w:t>, с определением результатов по каждой возрастной группе отдельно, независимо от состава конкретного заплыва;</w:t>
      </w:r>
    </w:p>
    <w:p w14:paraId="40FB4360">
      <w:pPr>
        <w:numPr>
          <w:ilvl w:val="0"/>
          <w:numId w:val="11"/>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 xml:space="preserve">с разбивкой программы на </w:t>
      </w:r>
      <w:r>
        <w:rPr>
          <w:rStyle w:val="16"/>
          <w:rFonts w:ascii="Calibri" w:hAnsi="Calibri" w:cs="Calibri"/>
          <w:color w:val="000000" w:themeColor="text1"/>
          <w:sz w:val="24"/>
          <w:szCs w:val="24"/>
          <w14:textFill>
            <w14:solidFill>
              <w14:schemeClr w14:val="tx1"/>
            </w14:solidFill>
          </w14:textFill>
        </w:rPr>
        <w:t>сессии</w:t>
      </w:r>
      <w:r>
        <w:rPr>
          <w:rFonts w:ascii="Calibri" w:hAnsi="Calibri" w:cs="Calibri"/>
          <w:color w:val="000000" w:themeColor="text1"/>
          <w:sz w:val="24"/>
          <w:szCs w:val="24"/>
          <w14:textFill>
            <w14:solidFill>
              <w14:schemeClr w14:val="tx1"/>
            </w14:solidFill>
          </w14:textFill>
        </w:rPr>
        <w:t xml:space="preserve"> (утренние, дневные, вечерние), с указанием времени начала и окончания каждой сессии.</w:t>
      </w:r>
    </w:p>
    <w:p w14:paraId="0254819F">
      <w:pPr>
        <w:spacing w:after="0"/>
        <w:jc w:val="both"/>
        <w:rPr>
          <w:rFonts w:ascii="Calibri" w:hAnsi="Calibri" w:cs="Calibri"/>
          <w:color w:val="000000" w:themeColor="text1"/>
          <w:sz w:val="24"/>
          <w:szCs w:val="24"/>
          <w14:textFill>
            <w14:solidFill>
              <w14:schemeClr w14:val="tx1"/>
            </w14:solidFill>
          </w14:textFill>
        </w:rPr>
      </w:pPr>
    </w:p>
    <w:p w14:paraId="7EFD5D6A">
      <w:pPr>
        <w:pStyle w:val="4"/>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5.3. Программа соревнований</w:t>
      </w:r>
    </w:p>
    <w:p w14:paraId="58F5B59A">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Программа соревнований и расписание по дням определяются в положении (регламенте) соревнований и могут включать:</w:t>
      </w:r>
    </w:p>
    <w:p w14:paraId="6544BCB8">
      <w:pPr>
        <w:numPr>
          <w:ilvl w:val="0"/>
          <w:numId w:val="12"/>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расписание тренировок и разминок;</w:t>
      </w:r>
    </w:p>
    <w:p w14:paraId="1908CEA4">
      <w:pPr>
        <w:numPr>
          <w:ilvl w:val="0"/>
          <w:numId w:val="12"/>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расписание заплывов, разбитое по сессиям;</w:t>
      </w:r>
    </w:p>
    <w:p w14:paraId="01EC1D5C">
      <w:pPr>
        <w:numPr>
          <w:ilvl w:val="0"/>
          <w:numId w:val="12"/>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запланированные перерывы (в том числе технические);</w:t>
      </w:r>
    </w:p>
    <w:p w14:paraId="5A2EF33D">
      <w:pPr>
        <w:numPr>
          <w:ilvl w:val="0"/>
          <w:numId w:val="12"/>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церемонии открытия, награждения и закрытия;</w:t>
      </w:r>
    </w:p>
    <w:p w14:paraId="56365A6E">
      <w:pPr>
        <w:numPr>
          <w:ilvl w:val="0"/>
          <w:numId w:val="12"/>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иные мероприятия, определённые организатором и утверждённые Федерацией.</w:t>
      </w:r>
    </w:p>
    <w:p w14:paraId="7E3814AF">
      <w:pPr>
        <w:spacing w:after="0"/>
        <w:jc w:val="both"/>
        <w:rPr>
          <w:rFonts w:ascii="Calibri" w:hAnsi="Calibri" w:cs="Calibri"/>
          <w:color w:val="000000" w:themeColor="text1"/>
          <w:sz w:val="24"/>
          <w:szCs w:val="24"/>
          <w14:textFill>
            <w14:solidFill>
              <w14:schemeClr w14:val="tx1"/>
            </w14:solidFill>
          </w14:textFill>
        </w:rPr>
      </w:pPr>
    </w:p>
    <w:p w14:paraId="487E7EE6">
      <w:pPr>
        <w:pStyle w:val="4"/>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5.4. Условия приёма заявочных результатов</w:t>
      </w:r>
    </w:p>
    <w:p w14:paraId="37D72B07">
      <w:pPr>
        <w:numPr>
          <w:ilvl w:val="0"/>
          <w:numId w:val="13"/>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 xml:space="preserve">При проведении соревнований в </w:t>
      </w:r>
      <w:r>
        <w:rPr>
          <w:rStyle w:val="16"/>
          <w:rFonts w:ascii="Calibri" w:hAnsi="Calibri" w:cs="Calibri"/>
          <w:color w:val="000000" w:themeColor="text1"/>
          <w:sz w:val="24"/>
          <w:szCs w:val="24"/>
          <w14:textFill>
            <w14:solidFill>
              <w14:schemeClr w14:val="tx1"/>
            </w14:solidFill>
          </w14:textFill>
        </w:rPr>
        <w:t>25-метровом бассейне</w:t>
      </w:r>
      <w:r>
        <w:rPr>
          <w:rFonts w:ascii="Calibri" w:hAnsi="Calibri" w:cs="Calibri"/>
          <w:color w:val="000000" w:themeColor="text1"/>
          <w:sz w:val="24"/>
          <w:szCs w:val="24"/>
          <w14:textFill>
            <w14:solidFill>
              <w14:schemeClr w14:val="tx1"/>
            </w14:solidFill>
          </w14:textFill>
        </w:rPr>
        <w:t xml:space="preserve"> заявочными результатами могут быть времена, показанные как в 25-метровом, так и в 50-метровом бассейне.</w:t>
      </w:r>
    </w:p>
    <w:p w14:paraId="549A6D7B">
      <w:pPr>
        <w:numPr>
          <w:ilvl w:val="0"/>
          <w:numId w:val="13"/>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 xml:space="preserve">При проведении соревнований в </w:t>
      </w:r>
      <w:r>
        <w:rPr>
          <w:rStyle w:val="16"/>
          <w:rFonts w:ascii="Calibri" w:hAnsi="Calibri" w:cs="Calibri"/>
          <w:color w:val="000000" w:themeColor="text1"/>
          <w:sz w:val="24"/>
          <w:szCs w:val="24"/>
          <w14:textFill>
            <w14:solidFill>
              <w14:schemeClr w14:val="tx1"/>
            </w14:solidFill>
          </w14:textFill>
        </w:rPr>
        <w:t>50-метровом бассейне</w:t>
      </w:r>
      <w:r>
        <w:rPr>
          <w:rFonts w:ascii="Calibri" w:hAnsi="Calibri" w:cs="Calibri"/>
          <w:color w:val="000000" w:themeColor="text1"/>
          <w:sz w:val="24"/>
          <w:szCs w:val="24"/>
          <w14:textFill>
            <w14:solidFill>
              <w14:schemeClr w14:val="tx1"/>
            </w14:solidFill>
          </w14:textFill>
        </w:rPr>
        <w:t xml:space="preserve"> заявочными результатами могут быть только времена, показанные в 50-метровом бассейне.</w:t>
      </w:r>
    </w:p>
    <w:p w14:paraId="4676AECA">
      <w:pPr>
        <w:numPr>
          <w:ilvl w:val="0"/>
          <w:numId w:val="13"/>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Style w:val="16"/>
          <w:rFonts w:ascii="Calibri" w:hAnsi="Calibri" w:cs="Calibri"/>
          <w:color w:val="000000" w:themeColor="text1"/>
          <w:sz w:val="24"/>
          <w:szCs w:val="24"/>
          <w14:textFill>
            <w14:solidFill>
              <w14:schemeClr w14:val="tx1"/>
            </w14:solidFill>
          </w14:textFill>
        </w:rPr>
        <w:t>Допускается использование результатов, показанных в 25-метровом бассейне, при условии их пересчёта по коэффициенту</w:t>
      </w:r>
      <w:r>
        <w:rPr>
          <w:rFonts w:ascii="Calibri" w:hAnsi="Calibri" w:cs="Calibri"/>
          <w:color w:val="000000" w:themeColor="text1"/>
          <w:sz w:val="24"/>
          <w:szCs w:val="24"/>
          <w14:textFill>
            <w14:solidFill>
              <w14:schemeClr w14:val="tx1"/>
            </w14:solidFill>
          </w14:textFill>
        </w:rPr>
        <w:t>, установленному Федерацией водных видов спорта России Мастерс. Применение коэффициента пересчёта должно быть отражено в положении (регламенте) конкретного соревнования.</w:t>
      </w:r>
    </w:p>
    <w:p w14:paraId="7C224289">
      <w:pPr>
        <w:pStyle w:val="41"/>
        <w:jc w:val="both"/>
        <w:rPr>
          <w:rFonts w:ascii="Calibri" w:hAnsi="Calibri" w:cs="Calibri"/>
          <w:color w:val="000000" w:themeColor="text1"/>
          <w:sz w:val="24"/>
          <w:szCs w:val="24"/>
          <w14:textFill>
            <w14:solidFill>
              <w14:schemeClr w14:val="tx1"/>
            </w14:solidFill>
          </w14:textFill>
        </w:rPr>
      </w:pPr>
    </w:p>
    <w:p w14:paraId="2E694DFD">
      <w:pPr>
        <w:pStyle w:val="3"/>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6. Квалификационные нормативы</w:t>
      </w:r>
    </w:p>
    <w:p w14:paraId="18E1A946">
      <w:pPr>
        <w:pStyle w:val="4"/>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6.1. Общие положения</w:t>
      </w:r>
    </w:p>
    <w:p w14:paraId="2427908D">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Для участия спортсменов в международных, всероссийских и межрегиональных соревнованиях в категории «Мастерс» могут применяться квалификационные нормативы (entry times), представляющие собой минимальные результаты, необходимые для допуска к соревнованиям.</w:t>
      </w:r>
    </w:p>
    <w:p w14:paraId="1CE13034">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Нормативы могут быть установлены:</w:t>
      </w:r>
    </w:p>
    <w:p w14:paraId="0602F4DA">
      <w:pPr>
        <w:numPr>
          <w:ilvl w:val="0"/>
          <w:numId w:val="14"/>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World Aquatics — для участия в международных соревнованиях, включая чемпионаты мира;</w:t>
      </w:r>
    </w:p>
    <w:p w14:paraId="3A7802A2">
      <w:pPr>
        <w:numPr>
          <w:ilvl w:val="0"/>
          <w:numId w:val="14"/>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Федерацией водных видов спорта России Мастерс — для всероссийских соревнований;</w:t>
      </w:r>
    </w:p>
    <w:p w14:paraId="2909E239">
      <w:pPr>
        <w:numPr>
          <w:ilvl w:val="0"/>
          <w:numId w:val="14"/>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Организацией, проводящей соревнования (ОПС) — для региональных и клубных соревнований.</w:t>
      </w:r>
    </w:p>
    <w:p w14:paraId="7B386D02">
      <w:pPr>
        <w:spacing w:after="0"/>
        <w:jc w:val="both"/>
        <w:rPr>
          <w:rFonts w:ascii="Calibri" w:hAnsi="Calibri" w:cs="Calibri"/>
          <w:color w:val="000000" w:themeColor="text1"/>
          <w:sz w:val="24"/>
          <w:szCs w:val="24"/>
          <w14:textFill>
            <w14:solidFill>
              <w14:schemeClr w14:val="tx1"/>
            </w14:solidFill>
          </w14:textFill>
        </w:rPr>
      </w:pPr>
    </w:p>
    <w:p w14:paraId="3EBAF0CB">
      <w:pPr>
        <w:pStyle w:val="4"/>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6.2. Квалификации и сроки подтверждения нормативов</w:t>
      </w:r>
    </w:p>
    <w:p w14:paraId="24B47A62">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Квалификационный норматив считается выполненным, если результат был показан:</w:t>
      </w:r>
    </w:p>
    <w:p w14:paraId="3AC7C4E3">
      <w:pPr>
        <w:numPr>
          <w:ilvl w:val="0"/>
          <w:numId w:val="15"/>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на официальных соревнованиях, признанных Федерацией или включённых в Единый календарный план;</w:t>
      </w:r>
    </w:p>
    <w:p w14:paraId="1CD916A7">
      <w:pPr>
        <w:numPr>
          <w:ilvl w:val="0"/>
          <w:numId w:val="15"/>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 xml:space="preserve">не более чем за </w:t>
      </w:r>
      <w:r>
        <w:rPr>
          <w:rStyle w:val="16"/>
          <w:rFonts w:ascii="Calibri" w:hAnsi="Calibri" w:cs="Calibri"/>
          <w:color w:val="000000" w:themeColor="text1"/>
          <w:sz w:val="24"/>
          <w:szCs w:val="24"/>
          <w14:textFill>
            <w14:solidFill>
              <w14:schemeClr w14:val="tx1"/>
            </w14:solidFill>
          </w14:textFill>
        </w:rPr>
        <w:t>2 года до даты начала соревнований</w:t>
      </w:r>
      <w:r>
        <w:rPr>
          <w:rFonts w:ascii="Calibri" w:hAnsi="Calibri" w:cs="Calibri"/>
          <w:color w:val="000000" w:themeColor="text1"/>
          <w:sz w:val="24"/>
          <w:szCs w:val="24"/>
          <w14:textFill>
            <w14:solidFill>
              <w14:schemeClr w14:val="tx1"/>
            </w14:solidFill>
          </w14:textFill>
        </w:rPr>
        <w:t>, если иное не указано в положении о соревнованиях;</w:t>
      </w:r>
    </w:p>
    <w:p w14:paraId="4F46C482">
      <w:pPr>
        <w:numPr>
          <w:ilvl w:val="0"/>
          <w:numId w:val="15"/>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при условии хронометража, соответствующего требованиям настоящих Правил.</w:t>
      </w:r>
    </w:p>
    <w:p w14:paraId="68ED7FC6">
      <w:pPr>
        <w:spacing w:after="0"/>
        <w:jc w:val="both"/>
        <w:rPr>
          <w:rFonts w:ascii="Calibri" w:hAnsi="Calibri" w:cs="Calibri"/>
          <w:color w:val="000000" w:themeColor="text1"/>
          <w:sz w:val="24"/>
          <w:szCs w:val="24"/>
          <w14:textFill>
            <w14:solidFill>
              <w14:schemeClr w14:val="tx1"/>
            </w14:solidFill>
          </w14:textFill>
        </w:rPr>
      </w:pPr>
    </w:p>
    <w:p w14:paraId="7A4BB2E1">
      <w:pPr>
        <w:pStyle w:val="4"/>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6.3. Специальные положения для международных соревнований</w:t>
      </w:r>
    </w:p>
    <w:p w14:paraId="451A6DC7">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В случае установления квалификационных нормативов для международных соревнований World Aquatics Masters Championships, применяются следующие правила:</w:t>
      </w:r>
    </w:p>
    <w:p w14:paraId="21F257DE">
      <w:pPr>
        <w:numPr>
          <w:ilvl w:val="0"/>
          <w:numId w:val="16"/>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нормативы публикуются организаторами чемпионата и утверждаются World Aquatics;</w:t>
      </w:r>
    </w:p>
    <w:p w14:paraId="69219AB1">
      <w:pPr>
        <w:numPr>
          <w:ilvl w:val="0"/>
          <w:numId w:val="16"/>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спортсмен, не подтвердивший заявленное время в ходе соревнований, может быть отстранён от дальнейшего участия в индивидуальных дисциплинах;</w:t>
      </w:r>
    </w:p>
    <w:p w14:paraId="4938573C">
      <w:pPr>
        <w:numPr>
          <w:ilvl w:val="0"/>
          <w:numId w:val="16"/>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участники несут ответственность за достоверность поданных заявочных результатов.</w:t>
      </w:r>
    </w:p>
    <w:p w14:paraId="117777F5">
      <w:pPr>
        <w:spacing w:after="0"/>
        <w:jc w:val="both"/>
        <w:rPr>
          <w:rFonts w:ascii="Calibri" w:hAnsi="Calibri" w:cs="Calibri"/>
          <w:color w:val="000000" w:themeColor="text1"/>
          <w:sz w:val="24"/>
          <w:szCs w:val="24"/>
          <w14:textFill>
            <w14:solidFill>
              <w14:schemeClr w14:val="tx1"/>
            </w14:solidFill>
          </w14:textFill>
        </w:rPr>
      </w:pPr>
    </w:p>
    <w:p w14:paraId="2F41BFB5">
      <w:pPr>
        <w:pStyle w:val="4"/>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6.4. Национальные нормы и дополнительные критерии</w:t>
      </w:r>
    </w:p>
    <w:p w14:paraId="08644418">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Федерация водных видов спорта России Мастерс вправе:</w:t>
      </w:r>
    </w:p>
    <w:p w14:paraId="09950F2F">
      <w:pPr>
        <w:numPr>
          <w:ilvl w:val="0"/>
          <w:numId w:val="17"/>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устанавливать собственные таблицы нормативов по возрастным группам и дистанциям;</w:t>
      </w:r>
    </w:p>
    <w:p w14:paraId="367435F9">
      <w:pPr>
        <w:numPr>
          <w:ilvl w:val="0"/>
          <w:numId w:val="17"/>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определять соревнования, на которых допускается выполнение данных нормативов;</w:t>
      </w:r>
    </w:p>
    <w:p w14:paraId="23475844">
      <w:pPr>
        <w:numPr>
          <w:ilvl w:val="0"/>
          <w:numId w:val="17"/>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верифицировать результаты, показанные за пределами РФ, если они прошли официальную регистрацию.</w:t>
      </w:r>
    </w:p>
    <w:p w14:paraId="0311F522">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Организаторы соревнований на территории Российской Федерации могут устанавливать дополнительные квалификационные требования, при условии их указания в регламенте соревнований и согласования с Федерацией.</w:t>
      </w:r>
    </w:p>
    <w:p w14:paraId="579C8B9C">
      <w:pPr>
        <w:pStyle w:val="41"/>
        <w:jc w:val="both"/>
        <w:rPr>
          <w:rFonts w:ascii="Calibri" w:hAnsi="Calibri" w:eastAsia="Times New Roman" w:cs="Calibri"/>
          <w:color w:val="000000" w:themeColor="text1"/>
          <w:kern w:val="0"/>
          <w:sz w:val="24"/>
          <w:szCs w:val="24"/>
          <w:lang w:val="en-US" w:eastAsia="ru-RU"/>
          <w14:textFill>
            <w14:solidFill>
              <w14:schemeClr w14:val="tx1"/>
            </w14:solidFill>
          </w14:textFill>
          <w14:ligatures w14:val="none"/>
        </w:rPr>
      </w:pPr>
    </w:p>
    <w:p w14:paraId="45A73B53">
      <w:pPr>
        <w:spacing w:before="100" w:beforeAutospacing="1" w:after="100" w:afterAutospacing="1" w:line="240" w:lineRule="auto"/>
        <w:jc w:val="both"/>
        <w:rPr>
          <w:rFonts w:ascii="Calibri" w:hAnsi="Calibri" w:eastAsia="Times New Roman" w:cs="Calibri"/>
          <w:color w:val="000000" w:themeColor="text1"/>
          <w:kern w:val="0"/>
          <w:sz w:val="24"/>
          <w:szCs w:val="24"/>
          <w:lang w:val="zh-CN" w:eastAsia="en-GB"/>
          <w14:textFill>
            <w14:solidFill>
              <w14:schemeClr w14:val="tx1"/>
            </w14:solidFill>
          </w14:textFill>
          <w14:ligatures w14:val="none"/>
        </w:rPr>
      </w:pPr>
      <w:r>
        <w:rPr>
          <w:rFonts w:ascii="Calibri" w:hAnsi="Calibri" w:eastAsia="Times New Roman" w:cs="Calibri"/>
          <w:b/>
          <w:bCs/>
          <w:color w:val="000000" w:themeColor="text1"/>
          <w:kern w:val="0"/>
          <w:sz w:val="24"/>
          <w:szCs w:val="24"/>
          <w:lang w:val="zh-CN" w:eastAsia="en-GB"/>
          <w14:textFill>
            <w14:solidFill>
              <w14:schemeClr w14:val="tx1"/>
            </w14:solidFill>
          </w14:textFill>
          <w14:ligatures w14:val="none"/>
        </w:rPr>
        <w:t>7. Заявочный взнос</w:t>
      </w:r>
    </w:p>
    <w:p w14:paraId="3B9BA91B">
      <w:pPr>
        <w:spacing w:before="100" w:beforeAutospacing="1" w:after="100" w:afterAutospacing="1" w:line="240" w:lineRule="auto"/>
        <w:jc w:val="both"/>
        <w:rPr>
          <w:rFonts w:ascii="Calibri" w:hAnsi="Calibri" w:eastAsia="Times New Roman" w:cs="Calibri"/>
          <w:color w:val="000000" w:themeColor="text1"/>
          <w:kern w:val="0"/>
          <w:sz w:val="24"/>
          <w:szCs w:val="24"/>
          <w:lang w:val="zh-CN" w:eastAsia="en-GB"/>
          <w14:textFill>
            <w14:solidFill>
              <w14:schemeClr w14:val="tx1"/>
            </w14:solidFill>
          </w14:textFill>
          <w14:ligatures w14:val="none"/>
        </w:rPr>
      </w:pPr>
      <w:r>
        <w:rPr>
          <w:rFonts w:ascii="Calibri" w:hAnsi="Calibri" w:eastAsia="Times New Roman" w:cs="Calibri"/>
          <w:color w:val="000000" w:themeColor="text1"/>
          <w:kern w:val="0"/>
          <w:sz w:val="24"/>
          <w:szCs w:val="24"/>
          <w:lang w:val="zh-CN" w:eastAsia="en-GB"/>
          <w14:textFill>
            <w14:solidFill>
              <w14:schemeClr w14:val="tx1"/>
            </w14:solidFill>
          </w14:textFill>
          <w14:ligatures w14:val="none"/>
        </w:rPr>
        <w:t>7.1. Для частичного финансирования расходов на организацию и проведение соревнований, Организация, проводящая соревнования (ОПС), вправе устанавливать заявочные взносы. Размер заявочного взноса указывается в положении (регламенте) о соревновании.</w:t>
      </w:r>
    </w:p>
    <w:p w14:paraId="5DB3555C">
      <w:pPr>
        <w:spacing w:before="100" w:beforeAutospacing="1" w:after="100" w:afterAutospacing="1" w:line="240" w:lineRule="auto"/>
        <w:jc w:val="both"/>
        <w:rPr>
          <w:rFonts w:ascii="Calibri" w:hAnsi="Calibri" w:eastAsia="Times New Roman" w:cs="Calibri"/>
          <w:color w:val="000000" w:themeColor="text1"/>
          <w:kern w:val="0"/>
          <w:sz w:val="24"/>
          <w:szCs w:val="24"/>
          <w:lang w:val="zh-CN" w:eastAsia="en-GB"/>
          <w14:textFill>
            <w14:solidFill>
              <w14:schemeClr w14:val="tx1"/>
            </w14:solidFill>
          </w14:textFill>
          <w14:ligatures w14:val="none"/>
        </w:rPr>
      </w:pPr>
      <w:r>
        <w:rPr>
          <w:rFonts w:ascii="Calibri" w:hAnsi="Calibri" w:eastAsia="Times New Roman" w:cs="Calibri"/>
          <w:color w:val="000000" w:themeColor="text1"/>
          <w:kern w:val="0"/>
          <w:sz w:val="24"/>
          <w:szCs w:val="24"/>
          <w:lang w:val="zh-CN" w:eastAsia="en-GB"/>
          <w14:textFill>
            <w14:solidFill>
              <w14:schemeClr w14:val="tx1"/>
            </w14:solidFill>
          </w14:textFill>
          <w14:ligatures w14:val="none"/>
        </w:rPr>
        <w:t>7.2. Размер заявочного взноса:</w:t>
      </w:r>
    </w:p>
    <w:p w14:paraId="43DEA17C">
      <w:pPr>
        <w:numPr>
          <w:ilvl w:val="0"/>
          <w:numId w:val="18"/>
        </w:numPr>
        <w:spacing w:before="100" w:beforeAutospacing="1" w:after="100" w:afterAutospacing="1" w:line="240" w:lineRule="auto"/>
        <w:jc w:val="both"/>
        <w:rPr>
          <w:rFonts w:ascii="Calibri" w:hAnsi="Calibri" w:eastAsia="Times New Roman" w:cs="Calibri"/>
          <w:color w:val="000000" w:themeColor="text1"/>
          <w:kern w:val="0"/>
          <w:sz w:val="24"/>
          <w:szCs w:val="24"/>
          <w:lang w:val="zh-CN" w:eastAsia="en-GB"/>
          <w14:textFill>
            <w14:solidFill>
              <w14:schemeClr w14:val="tx1"/>
            </w14:solidFill>
          </w14:textFill>
          <w14:ligatures w14:val="none"/>
        </w:rPr>
      </w:pPr>
      <w:r>
        <w:rPr>
          <w:rFonts w:ascii="Calibri" w:hAnsi="Calibri" w:eastAsia="Times New Roman" w:cs="Calibri"/>
          <w:color w:val="000000" w:themeColor="text1"/>
          <w:kern w:val="0"/>
          <w:sz w:val="24"/>
          <w:szCs w:val="24"/>
          <w:lang w:val="zh-CN" w:eastAsia="en-GB"/>
          <w14:textFill>
            <w14:solidFill>
              <w14:schemeClr w14:val="tx1"/>
            </w14:solidFill>
          </w14:textFill>
          <w14:ligatures w14:val="none"/>
        </w:rPr>
        <w:t xml:space="preserve">для всероссийских и межрегиональных соревнований не должен превышать </w:t>
      </w:r>
      <w:r>
        <w:rPr>
          <w:rFonts w:ascii="Calibri" w:hAnsi="Calibri" w:eastAsia="Times New Roman" w:cs="Calibri"/>
          <w:b/>
          <w:bCs/>
          <w:color w:val="000000" w:themeColor="text1"/>
          <w:kern w:val="0"/>
          <w:sz w:val="24"/>
          <w:szCs w:val="24"/>
          <w:lang w:val="zh-CN" w:eastAsia="en-GB"/>
          <w14:textFill>
            <w14:solidFill>
              <w14:schemeClr w14:val="tx1"/>
            </w14:solidFill>
          </w14:textFill>
          <w14:ligatures w14:val="none"/>
        </w:rPr>
        <w:t>1/2 минимального размера оплаты труда (МРОТ)</w:t>
      </w:r>
      <w:r>
        <w:rPr>
          <w:rFonts w:ascii="Calibri" w:hAnsi="Calibri" w:eastAsia="Times New Roman" w:cs="Calibri"/>
          <w:color w:val="000000" w:themeColor="text1"/>
          <w:kern w:val="0"/>
          <w:sz w:val="24"/>
          <w:szCs w:val="24"/>
          <w:lang w:val="zh-CN" w:eastAsia="en-GB"/>
          <w14:textFill>
            <w14:solidFill>
              <w14:schemeClr w14:val="tx1"/>
            </w14:solidFill>
          </w14:textFill>
          <w14:ligatures w14:val="none"/>
        </w:rPr>
        <w:t xml:space="preserve"> с одного спортсмена;</w:t>
      </w:r>
    </w:p>
    <w:p w14:paraId="4EE5DD93">
      <w:pPr>
        <w:numPr>
          <w:ilvl w:val="0"/>
          <w:numId w:val="18"/>
        </w:numPr>
        <w:spacing w:before="100" w:beforeAutospacing="1" w:after="100" w:afterAutospacing="1" w:line="240" w:lineRule="auto"/>
        <w:jc w:val="both"/>
        <w:rPr>
          <w:rFonts w:ascii="Calibri" w:hAnsi="Calibri" w:eastAsia="Times New Roman" w:cs="Calibri"/>
          <w:color w:val="000000" w:themeColor="text1"/>
          <w:kern w:val="0"/>
          <w:sz w:val="24"/>
          <w:szCs w:val="24"/>
          <w:lang w:val="zh-CN" w:eastAsia="en-GB"/>
          <w14:textFill>
            <w14:solidFill>
              <w14:schemeClr w14:val="tx1"/>
            </w14:solidFill>
          </w14:textFill>
          <w14:ligatures w14:val="none"/>
        </w:rPr>
      </w:pPr>
      <w:r>
        <w:rPr>
          <w:rFonts w:ascii="Calibri" w:hAnsi="Calibri" w:eastAsia="Times New Roman" w:cs="Calibri"/>
          <w:color w:val="000000" w:themeColor="text1"/>
          <w:kern w:val="0"/>
          <w:sz w:val="24"/>
          <w:szCs w:val="24"/>
          <w:lang w:val="zh-CN" w:eastAsia="en-GB"/>
          <w14:textFill>
            <w14:solidFill>
              <w14:schemeClr w14:val="tx1"/>
            </w14:solidFill>
          </w14:textFill>
          <w14:ligatures w14:val="none"/>
        </w:rPr>
        <w:t xml:space="preserve">для региональных и муниципальных соревнований – не более </w:t>
      </w:r>
      <w:r>
        <w:rPr>
          <w:rFonts w:ascii="Calibri" w:hAnsi="Calibri" w:eastAsia="Times New Roman" w:cs="Calibri"/>
          <w:b/>
          <w:bCs/>
          <w:color w:val="000000" w:themeColor="text1"/>
          <w:kern w:val="0"/>
          <w:sz w:val="24"/>
          <w:szCs w:val="24"/>
          <w:lang w:val="zh-CN" w:eastAsia="en-GB"/>
          <w14:textFill>
            <w14:solidFill>
              <w14:schemeClr w14:val="tx1"/>
            </w14:solidFill>
          </w14:textFill>
          <w14:ligatures w14:val="none"/>
        </w:rPr>
        <w:t>1/3 МРОТ</w:t>
      </w:r>
      <w:r>
        <w:rPr>
          <w:rFonts w:ascii="Calibri" w:hAnsi="Calibri" w:eastAsia="Times New Roman" w:cs="Calibri"/>
          <w:color w:val="000000" w:themeColor="text1"/>
          <w:kern w:val="0"/>
          <w:sz w:val="24"/>
          <w:szCs w:val="24"/>
          <w:lang w:val="zh-CN" w:eastAsia="en-GB"/>
          <w14:textFill>
            <w14:solidFill>
              <w14:schemeClr w14:val="tx1"/>
            </w14:solidFill>
          </w14:textFill>
          <w14:ligatures w14:val="none"/>
        </w:rPr>
        <w:t xml:space="preserve"> с одного спортсмена.</w:t>
      </w:r>
    </w:p>
    <w:p w14:paraId="63722DD6">
      <w:pPr>
        <w:spacing w:before="100" w:beforeAutospacing="1" w:after="100" w:afterAutospacing="1" w:line="240" w:lineRule="auto"/>
        <w:jc w:val="both"/>
        <w:rPr>
          <w:rFonts w:ascii="Calibri" w:hAnsi="Calibri" w:eastAsia="Times New Roman" w:cs="Calibri"/>
          <w:color w:val="000000" w:themeColor="text1"/>
          <w:kern w:val="0"/>
          <w:sz w:val="24"/>
          <w:szCs w:val="24"/>
          <w:lang w:val="zh-CN" w:eastAsia="en-GB"/>
          <w14:textFill>
            <w14:solidFill>
              <w14:schemeClr w14:val="tx1"/>
            </w14:solidFill>
          </w14:textFill>
          <w14:ligatures w14:val="none"/>
        </w:rPr>
      </w:pPr>
      <w:r>
        <w:rPr>
          <w:rFonts w:ascii="Calibri" w:hAnsi="Calibri" w:eastAsia="Times New Roman" w:cs="Calibri"/>
          <w:color w:val="000000" w:themeColor="text1"/>
          <w:kern w:val="0"/>
          <w:sz w:val="24"/>
          <w:szCs w:val="24"/>
          <w:lang w:val="zh-CN" w:eastAsia="en-GB"/>
          <w14:textFill>
            <w14:solidFill>
              <w14:schemeClr w14:val="tx1"/>
            </w14:solidFill>
          </w14:textFill>
          <w14:ligatures w14:val="none"/>
        </w:rPr>
        <w:t xml:space="preserve">7.3. Все платежи должны производиться </w:t>
      </w:r>
      <w:r>
        <w:rPr>
          <w:rFonts w:ascii="Calibri" w:hAnsi="Calibri" w:eastAsia="Times New Roman" w:cs="Calibri"/>
          <w:b/>
          <w:bCs/>
          <w:color w:val="000000" w:themeColor="text1"/>
          <w:kern w:val="0"/>
          <w:sz w:val="24"/>
          <w:szCs w:val="24"/>
          <w:lang w:val="zh-CN" w:eastAsia="en-GB"/>
          <w14:textFill>
            <w14:solidFill>
              <w14:schemeClr w14:val="tx1"/>
            </w14:solidFill>
          </w14:textFill>
          <w14:ligatures w14:val="none"/>
        </w:rPr>
        <w:t>в безналичной форме</w:t>
      </w:r>
      <w:r>
        <w:rPr>
          <w:rFonts w:ascii="Calibri" w:hAnsi="Calibri" w:eastAsia="Times New Roman" w:cs="Calibri"/>
          <w:color w:val="000000" w:themeColor="text1"/>
          <w:kern w:val="0"/>
          <w:sz w:val="24"/>
          <w:szCs w:val="24"/>
          <w:lang w:val="zh-CN" w:eastAsia="en-GB"/>
          <w14:textFill>
            <w14:solidFill>
              <w14:schemeClr w14:val="tx1"/>
            </w14:solidFill>
          </w14:textFill>
          <w14:ligatures w14:val="none"/>
        </w:rPr>
        <w:t>. Оплата заявочного взноса осуществляется:</w:t>
      </w:r>
    </w:p>
    <w:p w14:paraId="2E5557FD">
      <w:pPr>
        <w:numPr>
          <w:ilvl w:val="0"/>
          <w:numId w:val="19"/>
        </w:numPr>
        <w:spacing w:before="100" w:beforeAutospacing="1" w:after="100" w:afterAutospacing="1" w:line="240" w:lineRule="auto"/>
        <w:jc w:val="both"/>
        <w:rPr>
          <w:rFonts w:ascii="Calibri" w:hAnsi="Calibri" w:eastAsia="Times New Roman" w:cs="Calibri"/>
          <w:color w:val="000000" w:themeColor="text1"/>
          <w:kern w:val="0"/>
          <w:sz w:val="24"/>
          <w:szCs w:val="24"/>
          <w:lang w:val="zh-CN" w:eastAsia="en-GB"/>
          <w14:textFill>
            <w14:solidFill>
              <w14:schemeClr w14:val="tx1"/>
            </w14:solidFill>
          </w14:textFill>
          <w14:ligatures w14:val="none"/>
        </w:rPr>
      </w:pPr>
      <w:r>
        <w:rPr>
          <w:rFonts w:ascii="Calibri" w:hAnsi="Calibri" w:eastAsia="Times New Roman" w:cs="Calibri"/>
          <w:color w:val="000000" w:themeColor="text1"/>
          <w:kern w:val="0"/>
          <w:sz w:val="24"/>
          <w:szCs w:val="24"/>
          <w:lang w:val="zh-CN" w:eastAsia="en-GB"/>
          <w14:textFill>
            <w14:solidFill>
              <w14:schemeClr w14:val="tx1"/>
            </w14:solidFill>
          </w14:textFill>
          <w14:ligatures w14:val="none"/>
        </w:rPr>
        <w:t>либо через официальную электронную платформу при подаче заявки (например, портал Федерации или иной утверждённый ОПС ресурс),</w:t>
      </w:r>
    </w:p>
    <w:p w14:paraId="1B1D584F">
      <w:pPr>
        <w:numPr>
          <w:ilvl w:val="0"/>
          <w:numId w:val="19"/>
        </w:numPr>
        <w:spacing w:before="100" w:beforeAutospacing="1" w:after="100" w:afterAutospacing="1" w:line="240" w:lineRule="auto"/>
        <w:jc w:val="both"/>
        <w:rPr>
          <w:rFonts w:ascii="Calibri" w:hAnsi="Calibri" w:eastAsia="Times New Roman" w:cs="Calibri"/>
          <w:color w:val="000000" w:themeColor="text1"/>
          <w:kern w:val="0"/>
          <w:sz w:val="24"/>
          <w:szCs w:val="24"/>
          <w:lang w:val="zh-CN" w:eastAsia="en-GB"/>
          <w14:textFill>
            <w14:solidFill>
              <w14:schemeClr w14:val="tx1"/>
            </w14:solidFill>
          </w14:textFill>
          <w14:ligatures w14:val="none"/>
        </w:rPr>
      </w:pPr>
      <w:r>
        <w:rPr>
          <w:rFonts w:ascii="Calibri" w:hAnsi="Calibri" w:eastAsia="Times New Roman" w:cs="Calibri"/>
          <w:color w:val="000000" w:themeColor="text1"/>
          <w:kern w:val="0"/>
          <w:sz w:val="24"/>
          <w:szCs w:val="24"/>
          <w:lang w:val="zh-CN" w:eastAsia="en-GB"/>
          <w14:textFill>
            <w14:solidFill>
              <w14:schemeClr w14:val="tx1"/>
            </w14:solidFill>
          </w14:textFill>
          <w14:ligatures w14:val="none"/>
        </w:rPr>
        <w:t>либо переводом на расчётный счёт ОПС с указанием цели платежа.</w:t>
      </w:r>
    </w:p>
    <w:p w14:paraId="4FD1888B">
      <w:pPr>
        <w:spacing w:before="100" w:beforeAutospacing="1" w:after="100" w:afterAutospacing="1" w:line="240" w:lineRule="auto"/>
        <w:jc w:val="both"/>
        <w:rPr>
          <w:rFonts w:ascii="Calibri" w:hAnsi="Calibri" w:eastAsia="Times New Roman" w:cs="Calibri"/>
          <w:color w:val="000000" w:themeColor="text1"/>
          <w:kern w:val="0"/>
          <w:sz w:val="24"/>
          <w:szCs w:val="24"/>
          <w:lang w:val="zh-CN" w:eastAsia="en-GB"/>
          <w14:textFill>
            <w14:solidFill>
              <w14:schemeClr w14:val="tx1"/>
            </w14:solidFill>
          </w14:textFill>
          <w14:ligatures w14:val="none"/>
        </w:rPr>
      </w:pPr>
      <w:r>
        <w:rPr>
          <w:rFonts w:ascii="Calibri" w:hAnsi="Calibri" w:eastAsia="Times New Roman" w:cs="Calibri"/>
          <w:color w:val="000000" w:themeColor="text1"/>
          <w:kern w:val="0"/>
          <w:sz w:val="24"/>
          <w:szCs w:val="24"/>
          <w:lang w:val="zh-CN" w:eastAsia="en-GB"/>
          <w14:textFill>
            <w14:solidFill>
              <w14:schemeClr w14:val="tx1"/>
            </w14:solidFill>
          </w14:textFill>
          <w14:ligatures w14:val="none"/>
        </w:rPr>
        <w:t>7.4. Если заявочный взнос не уплачен при подаче заявки, она считается предварительной. Оплата в этом случае должна быть произведена до прохождения комиссии по допуску. В противном случае спортсмен не допускается к соревнованиям.</w:t>
      </w:r>
    </w:p>
    <w:p w14:paraId="34701F07">
      <w:pPr>
        <w:spacing w:before="100" w:beforeAutospacing="1" w:after="100" w:afterAutospacing="1" w:line="240" w:lineRule="auto"/>
        <w:jc w:val="both"/>
        <w:rPr>
          <w:rFonts w:ascii="Calibri" w:hAnsi="Calibri" w:eastAsia="Times New Roman" w:cs="Calibri"/>
          <w:color w:val="000000" w:themeColor="text1"/>
          <w:kern w:val="0"/>
          <w:sz w:val="24"/>
          <w:szCs w:val="24"/>
          <w:lang w:val="zh-CN" w:eastAsia="en-GB"/>
          <w14:textFill>
            <w14:solidFill>
              <w14:schemeClr w14:val="tx1"/>
            </w14:solidFill>
          </w14:textFill>
          <w14:ligatures w14:val="none"/>
        </w:rPr>
      </w:pPr>
      <w:r>
        <w:rPr>
          <w:rFonts w:ascii="Calibri" w:hAnsi="Calibri" w:eastAsia="Times New Roman" w:cs="Calibri"/>
          <w:color w:val="000000" w:themeColor="text1"/>
          <w:kern w:val="0"/>
          <w:sz w:val="24"/>
          <w:szCs w:val="24"/>
          <w:lang w:val="zh-CN" w:eastAsia="en-GB"/>
          <w14:textFill>
            <w14:solidFill>
              <w14:schemeClr w14:val="tx1"/>
            </w14:solidFill>
          </w14:textFill>
          <w14:ligatures w14:val="none"/>
        </w:rPr>
        <w:t xml:space="preserve">7.5. При проведении международных соревнований или официальных стартов, санкционированных World Aquatics, используется </w:t>
      </w:r>
      <w:r>
        <w:rPr>
          <w:rFonts w:ascii="Calibri" w:hAnsi="Calibri" w:eastAsia="Times New Roman" w:cs="Calibri"/>
          <w:b/>
          <w:bCs/>
          <w:color w:val="000000" w:themeColor="text1"/>
          <w:kern w:val="0"/>
          <w:sz w:val="24"/>
          <w:szCs w:val="24"/>
          <w:lang w:val="zh-CN" w:eastAsia="en-GB"/>
          <w14:textFill>
            <w14:solidFill>
              <w14:schemeClr w14:val="tx1"/>
            </w14:solidFill>
          </w14:textFill>
          <w14:ligatures w14:val="none"/>
        </w:rPr>
        <w:t>электронная регистрация и оплата через систему World Aquatics GMS</w:t>
      </w:r>
      <w:r>
        <w:rPr>
          <w:rFonts w:ascii="Calibri" w:hAnsi="Calibri" w:eastAsia="Times New Roman" w:cs="Calibri"/>
          <w:color w:val="000000" w:themeColor="text1"/>
          <w:kern w:val="0"/>
          <w:sz w:val="24"/>
          <w:szCs w:val="24"/>
          <w:lang w:val="zh-CN" w:eastAsia="en-GB"/>
          <w14:textFill>
            <w14:solidFill>
              <w14:schemeClr w14:val="tx1"/>
            </w14:solidFill>
          </w14:textFill>
          <w14:ligatures w14:val="none"/>
        </w:rPr>
        <w:t>, когда она доступна​</w:t>
      </w:r>
    </w:p>
    <w:p w14:paraId="72877FC7">
      <w:pPr>
        <w:pStyle w:val="41"/>
        <w:jc w:val="both"/>
        <w:rPr>
          <w:rFonts w:ascii="Calibri" w:hAnsi="Calibri" w:eastAsia="Times New Roman" w:cs="Calibri"/>
          <w:color w:val="000000" w:themeColor="text1"/>
          <w:kern w:val="0"/>
          <w:sz w:val="24"/>
          <w:szCs w:val="24"/>
          <w:lang w:val="zh-CN" w:eastAsia="ru-RU"/>
          <w14:textFill>
            <w14:solidFill>
              <w14:schemeClr w14:val="tx1"/>
            </w14:solidFill>
          </w14:textFill>
          <w14:ligatures w14:val="none"/>
        </w:rPr>
      </w:pPr>
    </w:p>
    <w:p w14:paraId="6FB8954C">
      <w:pPr>
        <w:pStyle w:val="18"/>
        <w:numPr>
          <w:ilvl w:val="0"/>
          <w:numId w:val="20"/>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Протесты, апелляции и штрафы</w:t>
      </w:r>
    </w:p>
    <w:p w14:paraId="174464BF">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8.1. На соревнованиях представитель команды вправе подать в письменной форме протест или апелляцию на действия судей в соответствии с настоящими Правилами и действующими нормативами World Aquatics:</w:t>
      </w:r>
    </w:p>
    <w:p w14:paraId="35D9A8A9">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8.1.1. Все протесты и апелляции на официальных соревнованиях любого статуса подаются официальным представителем команды на имя рефери в письменной форме на установленном бланке (приложение 8). Протесты и апелляции на решения Комиссии по допуску подаются организаторам соревнований.</w:t>
      </w:r>
    </w:p>
    <w:p w14:paraId="7A283ADA">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8.1.2. Протест подаётся не позднее 30 минут после официального объявления результата соответствующего вида программы. В протесте указываются: вид программы, номер заплыва, номер дорожки, причина подачи протеста. Протест должен быть подписан уполномоченным представителем команды с расшифровкой фамилии и указанием даты и времени подачи. Рефери обязан рассмотреть все обстоятельства, включая, при наличии, видеозапись соревнований.</w:t>
      </w:r>
    </w:p>
    <w:p w14:paraId="7466A6C4">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8.1.3. Если причина подачи протеста выявлена до начала заплыва, протест должен быть подан до подачи стартового сигнала.</w:t>
      </w:r>
    </w:p>
    <w:p w14:paraId="2118AADC">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8.1.4. Все протесты рассматриваются рефери в течение 60 минут после завершения соответствующей сессии. При отклонении протеста рефери обязан изложить обоснование принятого решения.</w:t>
      </w:r>
    </w:p>
    <w:p w14:paraId="4A5F84ED">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8.1.5. В случае отклонения протеста, представитель команды имеет право подать апелляцию в Апелляционное жюри. Решение Апелляционного жюри является окончательным.</w:t>
      </w:r>
    </w:p>
    <w:p w14:paraId="4D7B4B1E">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8.1.6. На чемпионатах России и Кубке России по плаванию и плаванию на открытой воде формируется Апелляционное жюри, возглавляемое Президентом Федерации или назначенным им вице-президентом либо членом Президиума. На других официальных всероссийских и межрегиональных соревнованиях председателем Жюри может выступать технический делегат или представитель Федерации, назначенный Президентом.</w:t>
      </w:r>
    </w:p>
    <w:p w14:paraId="0DFDA1A2">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8.1.7. В состав Жюри входят члены Президиума Федерации, члены Коллегии судей или иные квалифицированные лица (судьи, тренеры) из числа участников соревнований. Состав Жюри должен включать не менее 3 человек.</w:t>
      </w:r>
    </w:p>
    <w:p w14:paraId="562E6E43">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8.1.8. Состав Апелляционного жюри объявляется на совещании представителей команд перед началом соревнований. В случае отсутствия объявления состава Жюри до начала соревнований, апелляции не принимаются, и решения рефери являются окончательными.</w:t>
      </w:r>
    </w:p>
    <w:p w14:paraId="4E48D2D6">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8.1.9. Апелляция подаётся в письменной форме на установленном бланке в течение 60 минут после окончания соответствующей сессии. К апелляции прилагается денежный депозит в размере 10 000 рублей, вносимый на расчётный счёт ОПС. В случае отклонения апелляции депозит не возвращается.</w:t>
      </w:r>
    </w:p>
    <w:p w14:paraId="5ACD350E">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8.1.10. Апелляционное жюри обязано выслушать все стороны, включая рефери. Решение принимается открытым голосованием до окончания сессии. В случае равенства голосов решающим является голос председателя. Лицо, заинтересованное в исходе апелляции, в голосовании участия не принимает.</w:t>
      </w:r>
    </w:p>
    <w:p w14:paraId="0D7947B6">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8.1.11. В случае, если апелляция не подана, решение рефери считается окончательным и не подлежит дальнейшему обжалованию, включая обращение в Арбитражный спортивный суд.</w:t>
      </w:r>
    </w:p>
    <w:p w14:paraId="00C0BAA2">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8.1.12. Если протест удовлетворён, результат спортсмена восстанавливается либо предоставляется возможность повторного заплыва.</w:t>
      </w:r>
    </w:p>
    <w:p w14:paraId="7CC47E16">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8.1.13. Протест против решения рефери по очевидному нарушению Правил не принимается.</w:t>
      </w:r>
    </w:p>
    <w:p w14:paraId="19261CC3">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8.2. Штрафные санкции</w:t>
      </w:r>
    </w:p>
    <w:p w14:paraId="662A3323">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8.2.1. ОПС вправе применять штрафные санкции за следующие нарушения:</w:t>
      </w:r>
    </w:p>
    <w:p w14:paraId="7BF8BECC">
      <w:pPr>
        <w:pStyle w:val="18"/>
        <w:numPr>
          <w:ilvl w:val="0"/>
          <w:numId w:val="21"/>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неявка на старт без уважительной причины;</w:t>
      </w:r>
    </w:p>
    <w:p w14:paraId="10BC8655">
      <w:pPr>
        <w:pStyle w:val="18"/>
        <w:numPr>
          <w:ilvl w:val="0"/>
          <w:numId w:val="21"/>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несвоевременное снятие с дистанции;</w:t>
      </w:r>
    </w:p>
    <w:p w14:paraId="2B7A25D9">
      <w:pPr>
        <w:pStyle w:val="18"/>
        <w:numPr>
          <w:ilvl w:val="0"/>
          <w:numId w:val="21"/>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неучастие в церемонии награждения;</w:t>
      </w:r>
    </w:p>
    <w:p w14:paraId="080ACDCD">
      <w:pPr>
        <w:pStyle w:val="18"/>
        <w:numPr>
          <w:ilvl w:val="0"/>
          <w:numId w:val="21"/>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иные действия, нарушающие настоящие Правила или регламент соревнований.</w:t>
      </w:r>
    </w:p>
    <w:p w14:paraId="2185EE64">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8.2.2. Участникам, официальным лицам и зрителям запрещено оказывать противоправное влияние на итоги соревнований. Запрещено участие в азартных играх, в том числе заключение пари на спортивные соревнования, в соответствии с пунктом 3 части 4 статьи 26.2 Федерального закона № 329-ФЗ.</w:t>
      </w:r>
    </w:p>
    <w:p w14:paraId="2A173FA8">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8.2.3. Возможные санкции со стороны ОПС:</w:t>
      </w:r>
    </w:p>
    <w:p w14:paraId="58F1D4E4">
      <w:pPr>
        <w:pStyle w:val="18"/>
        <w:numPr>
          <w:ilvl w:val="0"/>
          <w:numId w:val="22"/>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предупреждение;</w:t>
      </w:r>
    </w:p>
    <w:p w14:paraId="508105E5">
      <w:pPr>
        <w:pStyle w:val="18"/>
        <w:numPr>
          <w:ilvl w:val="0"/>
          <w:numId w:val="22"/>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штраф (по видам нарушений, с учётом уровня соревнований);</w:t>
      </w:r>
    </w:p>
    <w:p w14:paraId="00CBFE95">
      <w:pPr>
        <w:pStyle w:val="18"/>
        <w:numPr>
          <w:ilvl w:val="0"/>
          <w:numId w:val="22"/>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отстранение от участия в соревнованиях;</w:t>
      </w:r>
    </w:p>
    <w:p w14:paraId="2CF24C2F">
      <w:pPr>
        <w:pStyle w:val="18"/>
        <w:numPr>
          <w:ilvl w:val="0"/>
          <w:numId w:val="22"/>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лишение аккредитации представителей команд. Размер штрафа на всероссийских и межрегиональных соревнованиях определяется Президиумом Федерации. На региональном уровне — региональной федерацией, но не выше лимита, установленного Федерацией. Штраф подлежит оплате в течение 3 месяцев на расчётный счёт ОПС.</w:t>
      </w:r>
    </w:p>
    <w:p w14:paraId="66616770">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8.2.4. Санкции, применяемые Руководящим органом Федерации:</w:t>
      </w:r>
    </w:p>
    <w:p w14:paraId="41CA1A27">
      <w:pPr>
        <w:pStyle w:val="18"/>
        <w:numPr>
          <w:ilvl w:val="0"/>
          <w:numId w:val="23"/>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предупреждение;</w:t>
      </w:r>
    </w:p>
    <w:p w14:paraId="015A1FF7">
      <w:pPr>
        <w:pStyle w:val="18"/>
        <w:numPr>
          <w:ilvl w:val="0"/>
          <w:numId w:val="23"/>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спортивная дисквалификация (по решению РУСАДА);</w:t>
      </w:r>
    </w:p>
    <w:p w14:paraId="7988F961">
      <w:pPr>
        <w:pStyle w:val="18"/>
        <w:numPr>
          <w:ilvl w:val="0"/>
          <w:numId w:val="23"/>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лишение спортивного звания или разряда (по Положению о ЕВСК);</w:t>
      </w:r>
    </w:p>
    <w:p w14:paraId="16D3F65A">
      <w:pPr>
        <w:pStyle w:val="18"/>
        <w:numPr>
          <w:ilvl w:val="0"/>
          <w:numId w:val="23"/>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лишение судейской категории (по Положению о спортивных судьях).</w:t>
      </w:r>
    </w:p>
    <w:p w14:paraId="5C9EA027">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8.2.5. Решения, принятые Руководящим органом Федерации, могут быть обжалованы в спортивном арбитражном суде в течение 30 календарных дней.</w:t>
      </w:r>
    </w:p>
    <w:p w14:paraId="48A4F791">
      <w:pPr>
        <w:pStyle w:val="41"/>
        <w:jc w:val="both"/>
        <w:rPr>
          <w:rFonts w:ascii="Calibri" w:hAnsi="Calibri" w:cs="Calibri"/>
          <w:color w:val="000000" w:themeColor="text1"/>
          <w:sz w:val="24"/>
          <w:szCs w:val="24"/>
          <w:lang w:val="zh-CN"/>
          <w14:textFill>
            <w14:solidFill>
              <w14:schemeClr w14:val="tx1"/>
            </w14:solidFill>
          </w14:textFill>
        </w:rPr>
      </w:pPr>
    </w:p>
    <w:p w14:paraId="5840ACF4">
      <w:pPr>
        <w:pStyle w:val="3"/>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9. Медицинское обеспечение</w:t>
      </w:r>
    </w:p>
    <w:p w14:paraId="4437EF06">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9.1. Медицинское обеспечение участников соревнований по виду спорта «плавание» осуществляется в соответствии с требованиями законодательства Российской Федерации, включая:</w:t>
      </w:r>
    </w:p>
    <w:p w14:paraId="30D97F9D">
      <w:pPr>
        <w:numPr>
          <w:ilvl w:val="0"/>
          <w:numId w:val="24"/>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Приказ Министерства здравоохранения Российской Федерации от 23 октября 2020 г. № 1144н</w:t>
      </w:r>
      <w:r>
        <w:rPr>
          <w:rFonts w:ascii="Calibri" w:hAnsi="Calibri" w:cs="Calibri"/>
          <w:color w:val="000000" w:themeColor="text1"/>
          <w:sz w:val="24"/>
          <w:szCs w:val="24"/>
          <w14:textFill>
            <w14:solidFill>
              <w14:schemeClr w14:val="tx1"/>
            </w14:solidFill>
          </w14:textFill>
        </w:rPr>
        <w:br w:type="textWrapping"/>
      </w:r>
      <w:r>
        <w:rPr>
          <w:rStyle w:val="14"/>
          <w:rFonts w:ascii="Calibri" w:hAnsi="Calibri" w:cs="Calibri"/>
          <w:color w:val="000000" w:themeColor="text1"/>
          <w:sz w:val="24"/>
          <w:szCs w:val="24"/>
          <w14:textFill>
            <w14:solidFill>
              <w14:schemeClr w14:val="tx1"/>
            </w14:solidFill>
          </w14:textFill>
        </w:rPr>
        <w: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w:t>
      </w:r>
      <w:r>
        <w:rPr>
          <w:rFonts w:ascii="Calibri" w:hAnsi="Calibri" w:cs="Calibri"/>
          <w:color w:val="000000" w:themeColor="text1"/>
          <w:sz w:val="24"/>
          <w:szCs w:val="24"/>
          <w14:textFill>
            <w14:solidFill>
              <w14:schemeClr w14:val="tx1"/>
            </w14:solidFill>
          </w14:textFill>
        </w:rPr>
        <w:t>;</w:t>
      </w:r>
    </w:p>
    <w:p w14:paraId="230179FC">
      <w:pPr>
        <w:numPr>
          <w:ilvl w:val="0"/>
          <w:numId w:val="24"/>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формами медицинских заключений о допуске к участию в физкультурных и спортивных мероприятиях, утверждёнными в установленном порядке.</w:t>
      </w:r>
    </w:p>
    <w:p w14:paraId="0AB18B1F">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9.2. Организатор соревнований (ОПС) обязан обеспечить:</w:t>
      </w:r>
    </w:p>
    <w:p w14:paraId="5832DE2E">
      <w:pPr>
        <w:numPr>
          <w:ilvl w:val="0"/>
          <w:numId w:val="25"/>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наличие медицинской бригады (или дежурного медицинского персонала) на месте проведения соревнований;</w:t>
      </w:r>
    </w:p>
    <w:p w14:paraId="32827436">
      <w:pPr>
        <w:numPr>
          <w:ilvl w:val="0"/>
          <w:numId w:val="25"/>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оснащение медицинского пункта необходимыми средствами оказания первой помощи;</w:t>
      </w:r>
    </w:p>
    <w:p w14:paraId="51B10BDD">
      <w:pPr>
        <w:numPr>
          <w:ilvl w:val="0"/>
          <w:numId w:val="25"/>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оперативную связь с ближайшим медицинским учреждением.</w:t>
      </w:r>
    </w:p>
    <w:p w14:paraId="10210BBC">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9.3. Каждый спортсмен обязан иметь действующее медицинское заключение о допуске к участию в соревнованиях, оформленное в установленной форме. Представление соответствующего документа является обязательным условием допуска к соревнованиям.</w:t>
      </w:r>
    </w:p>
    <w:p w14:paraId="273B8DCE">
      <w:pPr>
        <w:pStyle w:val="41"/>
        <w:jc w:val="both"/>
        <w:rPr>
          <w:rFonts w:ascii="Calibri" w:hAnsi="Calibri" w:cs="Calibri"/>
          <w:color w:val="000000" w:themeColor="text1"/>
          <w:sz w:val="24"/>
          <w:szCs w:val="24"/>
          <w:shd w:val="clear" w:color="auto" w:fill="FFFFFF"/>
          <w14:textFill>
            <w14:solidFill>
              <w14:schemeClr w14:val="tx1"/>
            </w14:solidFill>
          </w14:textFill>
        </w:rPr>
      </w:pPr>
    </w:p>
    <w:p w14:paraId="02DAB6BC">
      <w:pPr>
        <w:pStyle w:val="3"/>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10. Запрещенное поведение</w:t>
      </w:r>
    </w:p>
    <w:p w14:paraId="1BA10DA9">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10.1. На всех этапах подготовки и проведения соревнований запрещается поведение, нарушающее принципы этики, безопасности и уважения к личности участников.</w:t>
      </w:r>
    </w:p>
    <w:p w14:paraId="0C95CB31">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 xml:space="preserve">10.2. В соответствии с </w:t>
      </w:r>
      <w:r>
        <w:rPr>
          <w:rStyle w:val="16"/>
          <w:rFonts w:ascii="Calibri" w:hAnsi="Calibri" w:cs="Calibri"/>
          <w:color w:val="000000" w:themeColor="text1"/>
          <w:sz w:val="24"/>
          <w:szCs w:val="24"/>
          <w14:textFill>
            <w14:solidFill>
              <w14:schemeClr w14:val="tx1"/>
            </w14:solidFill>
          </w14:textFill>
        </w:rPr>
        <w:t>«Правилами защиты спортсменов от домогательств и злоупотреблений»</w:t>
      </w:r>
      <w:r>
        <w:rPr>
          <w:rFonts w:ascii="Calibri" w:hAnsi="Calibri" w:cs="Calibri"/>
          <w:color w:val="000000" w:themeColor="text1"/>
          <w:sz w:val="24"/>
          <w:szCs w:val="24"/>
          <w14:textFill>
            <w14:solidFill>
              <w14:schemeClr w14:val="tx1"/>
            </w14:solidFill>
          </w14:textFill>
        </w:rPr>
        <w:t xml:space="preserve"> и </w:t>
      </w:r>
      <w:r>
        <w:rPr>
          <w:rStyle w:val="16"/>
          <w:rFonts w:ascii="Calibri" w:hAnsi="Calibri" w:cs="Calibri"/>
          <w:color w:val="000000" w:themeColor="text1"/>
          <w:sz w:val="24"/>
          <w:szCs w:val="24"/>
          <w14:textFill>
            <w14:solidFill>
              <w14:schemeClr w14:val="tx1"/>
            </w14:solidFill>
          </w14:textFill>
        </w:rPr>
        <w:t>«Кодексом добропорядочности»</w:t>
      </w:r>
      <w:r>
        <w:rPr>
          <w:rFonts w:ascii="Calibri" w:hAnsi="Calibri" w:cs="Calibri"/>
          <w:color w:val="000000" w:themeColor="text1"/>
          <w:sz w:val="24"/>
          <w:szCs w:val="24"/>
          <w14:textFill>
            <w14:solidFill>
              <w14:schemeClr w14:val="tx1"/>
            </w14:solidFill>
          </w14:textFill>
        </w:rPr>
        <w:t>, утверждёнными Советом Федерации водных видов спорта России Мастерс, к запрещённому поведению относятся:</w:t>
      </w:r>
    </w:p>
    <w:p w14:paraId="69A0C328">
      <w:pPr>
        <w:numPr>
          <w:ilvl w:val="0"/>
          <w:numId w:val="26"/>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неуставные или подчинённо-зависимые отношения вне рамок установленных регламентов;</w:t>
      </w:r>
    </w:p>
    <w:p w14:paraId="576BC3C0">
      <w:pPr>
        <w:numPr>
          <w:ilvl w:val="0"/>
          <w:numId w:val="26"/>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психологическое давление, унижение достоинства, угрозы, запугивание;</w:t>
      </w:r>
    </w:p>
    <w:p w14:paraId="5C417E01">
      <w:pPr>
        <w:numPr>
          <w:ilvl w:val="0"/>
          <w:numId w:val="26"/>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сексуальные домогательства, действия сексуального характера, сексуальное насилие;</w:t>
      </w:r>
    </w:p>
    <w:p w14:paraId="578BE3B9">
      <w:pPr>
        <w:numPr>
          <w:ilvl w:val="0"/>
          <w:numId w:val="26"/>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физическое насилие, причинение вреда здоровью;</w:t>
      </w:r>
    </w:p>
    <w:p w14:paraId="2CAC179C">
      <w:pPr>
        <w:numPr>
          <w:ilvl w:val="0"/>
          <w:numId w:val="26"/>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халатность, выразившаяся в бездействии или игнорировании ситуаций, угрожающих безопасности спортсменов.</w:t>
      </w:r>
    </w:p>
    <w:p w14:paraId="6112889F">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10.3. Все официальные лица, спортсмены, тренеры и организаторы обязаны немедленно уведомлять о фактах такого поведения технического делегата или представителя Федерации.</w:t>
      </w:r>
    </w:p>
    <w:p w14:paraId="1F102A82">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10.4. Нарушение положений настоящего раздела может повлечь за собой применение дисциплинарных и спортивных санкций, вплоть до отстранения от соревнований, аннулирования результатов, отзыва аккредитации и направления материалов в компетентные органы.</w:t>
      </w:r>
    </w:p>
    <w:p w14:paraId="7BC471BE">
      <w:pPr>
        <w:pStyle w:val="41"/>
        <w:jc w:val="both"/>
        <w:rPr>
          <w:rFonts w:ascii="Calibri" w:hAnsi="Calibri" w:cs="Calibri"/>
          <w:color w:val="000000" w:themeColor="text1"/>
          <w:sz w:val="24"/>
          <w:szCs w:val="24"/>
          <w14:textFill>
            <w14:solidFill>
              <w14:schemeClr w14:val="tx1"/>
            </w14:solidFill>
          </w14:textFill>
        </w:rPr>
      </w:pPr>
    </w:p>
    <w:p w14:paraId="16FC875A">
      <w:pPr>
        <w:pStyle w:val="3"/>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11. Страхование участников соревнований</w:t>
      </w:r>
    </w:p>
    <w:p w14:paraId="70E133D3">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 xml:space="preserve">11.1. Допуск спортсменов к участию в соревнованиях по виду спорта «плавание» осуществляется </w:t>
      </w:r>
      <w:r>
        <w:rPr>
          <w:rStyle w:val="16"/>
          <w:rFonts w:ascii="Calibri" w:hAnsi="Calibri" w:cs="Calibri"/>
          <w:color w:val="000000" w:themeColor="text1"/>
          <w:sz w:val="24"/>
          <w:szCs w:val="24"/>
          <w14:textFill>
            <w14:solidFill>
              <w14:schemeClr w14:val="tx1"/>
            </w14:solidFill>
          </w14:textFill>
        </w:rPr>
        <w:t>только при наличии следующих действующих страховых полисов</w:t>
      </w:r>
      <w:r>
        <w:rPr>
          <w:rFonts w:ascii="Calibri" w:hAnsi="Calibri" w:cs="Calibri"/>
          <w:color w:val="000000" w:themeColor="text1"/>
          <w:sz w:val="24"/>
          <w:szCs w:val="24"/>
          <w14:textFill>
            <w14:solidFill>
              <w14:schemeClr w14:val="tx1"/>
            </w14:solidFill>
          </w14:textFill>
        </w:rPr>
        <w:t>:</w:t>
      </w:r>
    </w:p>
    <w:p w14:paraId="0A8E2555">
      <w:pPr>
        <w:numPr>
          <w:ilvl w:val="0"/>
          <w:numId w:val="27"/>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полис обязательного медицинского страхования (ОМС);</w:t>
      </w:r>
    </w:p>
    <w:p w14:paraId="0A3AF524">
      <w:pPr>
        <w:numPr>
          <w:ilvl w:val="0"/>
          <w:numId w:val="27"/>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полис страхования жизни и здоровья от несчастных случаев, оформленный в отношении участия в спортивных соревнованиях по виду спорта «плавание».</w:t>
      </w:r>
    </w:p>
    <w:p w14:paraId="12DB0F97">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 xml:space="preserve">Оба документа предоставляются в Комиссию по допуску участников в </w:t>
      </w:r>
      <w:r>
        <w:rPr>
          <w:rStyle w:val="16"/>
          <w:rFonts w:ascii="Calibri" w:hAnsi="Calibri" w:cs="Calibri"/>
          <w:color w:val="000000" w:themeColor="text1"/>
          <w:sz w:val="24"/>
          <w:szCs w:val="24"/>
          <w14:textFill>
            <w14:solidFill>
              <w14:schemeClr w14:val="tx1"/>
            </w14:solidFill>
          </w14:textFill>
        </w:rPr>
        <w:t>оригинале</w:t>
      </w:r>
      <w:r>
        <w:rPr>
          <w:rFonts w:ascii="Calibri" w:hAnsi="Calibri" w:cs="Calibri"/>
          <w:color w:val="000000" w:themeColor="text1"/>
          <w:sz w:val="24"/>
          <w:szCs w:val="24"/>
          <w14:textFill>
            <w14:solidFill>
              <w14:schemeClr w14:val="tx1"/>
            </w14:solidFill>
          </w14:textFill>
        </w:rPr>
        <w:t xml:space="preserve"> либо в </w:t>
      </w:r>
      <w:r>
        <w:rPr>
          <w:rStyle w:val="16"/>
          <w:rFonts w:ascii="Calibri" w:hAnsi="Calibri" w:cs="Calibri"/>
          <w:color w:val="000000" w:themeColor="text1"/>
          <w:sz w:val="24"/>
          <w:szCs w:val="24"/>
          <w14:textFill>
            <w14:solidFill>
              <w14:schemeClr w14:val="tx1"/>
            </w14:solidFill>
          </w14:textFill>
        </w:rPr>
        <w:t>достоверно заверенной электронной форме</w:t>
      </w:r>
      <w:r>
        <w:rPr>
          <w:rFonts w:ascii="Calibri" w:hAnsi="Calibri" w:cs="Calibri"/>
          <w:color w:val="000000" w:themeColor="text1"/>
          <w:sz w:val="24"/>
          <w:szCs w:val="24"/>
          <w14:textFill>
            <w14:solidFill>
              <w14:schemeClr w14:val="tx1"/>
            </w14:solidFill>
          </w14:textFill>
        </w:rPr>
        <w:t xml:space="preserve"> (включая цифровой формат, при наличии юридически значимого подтверждения).</w:t>
      </w:r>
    </w:p>
    <w:p w14:paraId="78F1DF74">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11.2. Страхование участников соревнований может осуществляться за счёт:</w:t>
      </w:r>
    </w:p>
    <w:p w14:paraId="72166FE8">
      <w:pPr>
        <w:numPr>
          <w:ilvl w:val="0"/>
          <w:numId w:val="28"/>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бюджетных средств соответствующего уровня;</w:t>
      </w:r>
    </w:p>
    <w:p w14:paraId="61D00067">
      <w:pPr>
        <w:numPr>
          <w:ilvl w:val="0"/>
          <w:numId w:val="28"/>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внебюджетных источников (включая личные средства участников, спонсорские и иные добровольные поступления), в соответствии с действующим законодательством Российской Федерации и субъектов Российской Федерации.</w:t>
      </w:r>
    </w:p>
    <w:p w14:paraId="03AC69A1">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11.3. Ответственность за своевременное оформление и представление страховых документов несёт организация, командирующая спортсмена, или сам спортсмен — при индивидуальном участии.</w:t>
      </w:r>
    </w:p>
    <w:p w14:paraId="388E5A23">
      <w:pPr>
        <w:pStyle w:val="41"/>
        <w:jc w:val="both"/>
        <w:rPr>
          <w:rFonts w:ascii="Calibri" w:hAnsi="Calibri" w:cs="Calibri"/>
          <w:color w:val="000000" w:themeColor="text1"/>
          <w:sz w:val="24"/>
          <w:szCs w:val="24"/>
          <w14:textFill>
            <w14:solidFill>
              <w14:schemeClr w14:val="tx1"/>
            </w14:solidFill>
          </w14:textFill>
        </w:rPr>
      </w:pPr>
    </w:p>
    <w:p w14:paraId="44EB5919">
      <w:pPr>
        <w:pStyle w:val="41"/>
        <w:jc w:val="both"/>
        <w:rPr>
          <w:rFonts w:ascii="Calibri" w:hAnsi="Calibri" w:cs="Calibri"/>
          <w:color w:val="000000" w:themeColor="text1"/>
          <w:sz w:val="24"/>
          <w:szCs w:val="24"/>
          <w14:textFill>
            <w14:solidFill>
              <w14:schemeClr w14:val="tx1"/>
            </w14:solidFill>
          </w14:textFill>
        </w:rPr>
      </w:pPr>
    </w:p>
    <w:p w14:paraId="3F4F520E">
      <w:pPr>
        <w:pStyle w:val="18"/>
        <w:numPr>
          <w:ilvl w:val="0"/>
          <w:numId w:val="29"/>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Антидопинговое обеспечение</w:t>
      </w:r>
    </w:p>
    <w:p w14:paraId="610BA9AB">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13.1. 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утверждаемыми Министерством спорта Российской Федерации и действующими на момент проведения спортивных мероприятий, а также международными обязательствами в рамках Всемирного антидопингового кодекса (WADA Code) и Антидопинговых правил World Aquatics.</w:t>
      </w:r>
    </w:p>
    <w:p w14:paraId="1778E302">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13.2. Все вопросы, касающиеся борьбы с применением допинга в плавании, должны регламентироваться Антидопинговыми правилами и процедурами World Aquatics, базирующимися на основных принципах Всемирного антидопингового кодекса, разработанного Всемирным антидопинговым агентством (ВАДА) и одобренного Международным олимпийским комитетом (МОК). Также, вопросы, касающиеся борьбы с применением допинга, регулируются документами, выпускаемыми Российским антидопинговым агентством (РУСАДА).</w:t>
      </w:r>
    </w:p>
    <w:p w14:paraId="13A98E0F">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13.3. Все участники соревнований, официальные лица, участвующие в соревнованиях, проводимых под юрисдикцией Федерации, должны быть информированы о процедурных правилах и требованиях антидопингового контроля World Aquatics, РУСАДА, включая:</w:t>
      </w:r>
    </w:p>
    <w:p w14:paraId="6ABB901E">
      <w:pPr>
        <w:pStyle w:val="18"/>
        <w:numPr>
          <w:ilvl w:val="0"/>
          <w:numId w:val="30"/>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перечень запрещённых субстанций;</w:t>
      </w:r>
    </w:p>
    <w:p w14:paraId="3894B15B">
      <w:pPr>
        <w:pStyle w:val="18"/>
        <w:numPr>
          <w:ilvl w:val="0"/>
          <w:numId w:val="30"/>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права и обязанности при прохождении тестирования;</w:t>
      </w:r>
    </w:p>
    <w:p w14:paraId="3B64BD76">
      <w:pPr>
        <w:pStyle w:val="18"/>
        <w:numPr>
          <w:ilvl w:val="0"/>
          <w:numId w:val="30"/>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дисциплинарную ответственность за нарушение антидопинговых правил;</w:t>
      </w:r>
    </w:p>
    <w:p w14:paraId="22C523B2">
      <w:pPr>
        <w:pStyle w:val="18"/>
        <w:numPr>
          <w:ilvl w:val="0"/>
          <w:numId w:val="30"/>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правила обращения с биоматериалами и процедуры хранения.</w:t>
      </w:r>
    </w:p>
    <w:p w14:paraId="7FF7369B">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13.4. В соответствии с Антидопинговыми правилами, ни один спортсмен или иное лицо, в отношении которого была применена дисквалификация или временное отстранение, не имеют права во время срока дисквалификации или временного отстранения участвовать в каком-либо качестве в спортивных соревнованиях.</w:t>
      </w:r>
    </w:p>
    <w:p w14:paraId="49F6DB6F">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13.5. Для участия в официальных соревнованиях спортсмены всех возрастных групп и тренеры обязаны до начала соревнований пройти обязательные образовательные антидопинговые онлайн-курсы на официальном сайте РУСАДА (rusada.education) и предоставить действующий сертификат. Сертификат действителен в течение одного календарного года и должен предъявляться при подаче заявки на получение или продление лицензии спортсмена категории "Мастерс".</w:t>
      </w:r>
    </w:p>
    <w:p w14:paraId="1E4D0638">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13.6. На всех мероприятиях под эгидой World Aquatics, включая соревнования "Мастерс", антидопинговый контроль осуществляется в соответствии с международным стандартом тестирования и расследований (ISTI), включая случайный и целенаправленный отбор проб, как во время соревнований, так и вне соревновательного периода.</w:t>
      </w:r>
    </w:p>
    <w:p w14:paraId="0BF46478">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13.7. Все лица, участвующие в соревнованиях, должны быть осведомлены о необходимости получения Therapeutic Use Exemption (TUE) в случае применения запрещённых веществ по медицинским показаниям. Заявки на TUE подаются в соответствии с процедурами World Aquatics и WADA.</w:t>
      </w:r>
    </w:p>
    <w:p w14:paraId="39BF0611">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13.8. Если запрещённое вещество применяется по назначению врача, соответствующие документы должны быть подписаны спортсменом, лечащим врачом и фармацевтом. У спортсмена должна быть копия рецепта на случай вызова на допинг-контроль.</w:t>
      </w:r>
    </w:p>
    <w:p w14:paraId="70589609">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13.9. Рекомендуется, чтобы все медицинские специалисты, участвующие в организации соревнований, проходили обучение на антидопинговой образовательной платформе WADA (ADeL) по программе для медицинских специалистов.</w:t>
      </w:r>
    </w:p>
    <w:p w14:paraId="0962204A">
      <w:pPr>
        <w:pStyle w:val="3"/>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14. Возрастные категории</w:t>
      </w:r>
    </w:p>
    <w:p w14:paraId="147D59BA">
      <w:pPr>
        <w:pStyle w:val="4"/>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14.1 Индивидуальные соревнования</w:t>
      </w:r>
    </w:p>
    <w:p w14:paraId="27E7F9CE">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Возраст спортсменов в соревнованиях Masters определяется по полному возрасту, который участнику исполняется в календарном году проведения соревнований (по состоянию на 31 декабря текущего года).</w:t>
      </w:r>
    </w:p>
    <w:p w14:paraId="09672762">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Соревнования проводятся в следующих возрастных категориях:</w:t>
      </w:r>
    </w:p>
    <w:p w14:paraId="257DD37E">
      <w:pPr>
        <w:numPr>
          <w:ilvl w:val="0"/>
          <w:numId w:val="31"/>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lang w:val="ru-RU"/>
          <w14:textFill>
            <w14:solidFill>
              <w14:schemeClr w14:val="tx1"/>
            </w14:solidFill>
          </w14:textFill>
        </w:rPr>
        <w:t xml:space="preserve">20-24 года (Премастерс, </w:t>
      </w:r>
      <w:r>
        <w:rPr>
          <w:rFonts w:ascii="Calibri" w:hAnsi="Calibri" w:cs="Calibri"/>
          <w:color w:val="000000" w:themeColor="text1"/>
          <w:sz w:val="24"/>
          <w:szCs w:val="24"/>
          <w14:textFill>
            <w14:solidFill>
              <w14:schemeClr w14:val="tx1"/>
            </w14:solidFill>
          </w14:textFill>
        </w:rPr>
        <w:t>опционально, в рамках национальных стартов</w:t>
      </w:r>
      <w:r>
        <w:rPr>
          <w:rFonts w:hint="default" w:ascii="Calibri" w:hAnsi="Calibri" w:cs="Calibri"/>
          <w:color w:val="000000" w:themeColor="text1"/>
          <w:sz w:val="24"/>
          <w:szCs w:val="24"/>
          <w:lang w:val="ru-RU"/>
          <w14:textFill>
            <w14:solidFill>
              <w14:schemeClr w14:val="tx1"/>
            </w14:solidFill>
          </w14:textFill>
        </w:rPr>
        <w:t>)</w:t>
      </w:r>
      <w:bookmarkStart w:id="15" w:name="_GoBack"/>
      <w:bookmarkEnd w:id="15"/>
    </w:p>
    <w:p w14:paraId="555EA262">
      <w:pPr>
        <w:numPr>
          <w:ilvl w:val="0"/>
          <w:numId w:val="31"/>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25–29 лет</w:t>
      </w:r>
    </w:p>
    <w:p w14:paraId="2A8863E4">
      <w:pPr>
        <w:numPr>
          <w:ilvl w:val="0"/>
          <w:numId w:val="31"/>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30–34 года</w:t>
      </w:r>
    </w:p>
    <w:p w14:paraId="4D6CF6F2">
      <w:pPr>
        <w:numPr>
          <w:ilvl w:val="0"/>
          <w:numId w:val="31"/>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35–39 лет</w:t>
      </w:r>
    </w:p>
    <w:p w14:paraId="684A88F0">
      <w:pPr>
        <w:numPr>
          <w:ilvl w:val="0"/>
          <w:numId w:val="31"/>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40–44 года</w:t>
      </w:r>
    </w:p>
    <w:p w14:paraId="0E745607">
      <w:pPr>
        <w:numPr>
          <w:ilvl w:val="0"/>
          <w:numId w:val="31"/>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45–49 лет</w:t>
      </w:r>
    </w:p>
    <w:p w14:paraId="2015012B">
      <w:pPr>
        <w:numPr>
          <w:ilvl w:val="0"/>
          <w:numId w:val="31"/>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50–54 года</w:t>
      </w:r>
    </w:p>
    <w:p w14:paraId="60DA920E">
      <w:pPr>
        <w:numPr>
          <w:ilvl w:val="0"/>
          <w:numId w:val="31"/>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55–59 лет</w:t>
      </w:r>
    </w:p>
    <w:p w14:paraId="3C220F35">
      <w:pPr>
        <w:numPr>
          <w:ilvl w:val="0"/>
          <w:numId w:val="31"/>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60–64 года</w:t>
      </w:r>
    </w:p>
    <w:p w14:paraId="01AE4238">
      <w:pPr>
        <w:numPr>
          <w:ilvl w:val="0"/>
          <w:numId w:val="31"/>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65–69 лет</w:t>
      </w:r>
    </w:p>
    <w:p w14:paraId="152F0948">
      <w:pPr>
        <w:numPr>
          <w:ilvl w:val="0"/>
          <w:numId w:val="31"/>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70–74 года</w:t>
      </w:r>
    </w:p>
    <w:p w14:paraId="4883C5B5">
      <w:pPr>
        <w:numPr>
          <w:ilvl w:val="0"/>
          <w:numId w:val="31"/>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75–79 лет</w:t>
      </w:r>
    </w:p>
    <w:p w14:paraId="0244843A">
      <w:pPr>
        <w:numPr>
          <w:ilvl w:val="0"/>
          <w:numId w:val="31"/>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80–84 года</w:t>
      </w:r>
    </w:p>
    <w:p w14:paraId="199165E3">
      <w:pPr>
        <w:numPr>
          <w:ilvl w:val="0"/>
          <w:numId w:val="31"/>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85–89 лет</w:t>
      </w:r>
    </w:p>
    <w:p w14:paraId="79FE6D83">
      <w:pPr>
        <w:numPr>
          <w:ilvl w:val="0"/>
          <w:numId w:val="31"/>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90–94 года</w:t>
      </w:r>
    </w:p>
    <w:p w14:paraId="30BC2657">
      <w:pPr>
        <w:numPr>
          <w:ilvl w:val="0"/>
          <w:numId w:val="31"/>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95–99 лет</w:t>
      </w:r>
    </w:p>
    <w:p w14:paraId="3D1792B9">
      <w:pPr>
        <w:numPr>
          <w:ilvl w:val="0"/>
          <w:numId w:val="31"/>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100–104 года</w:t>
      </w:r>
    </w:p>
    <w:p w14:paraId="4C64A91C">
      <w:pPr>
        <w:numPr>
          <w:ilvl w:val="0"/>
          <w:numId w:val="31"/>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105 лет и старше (далее — по необходимости)</w:t>
      </w:r>
    </w:p>
    <w:p w14:paraId="4CB87236">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 xml:space="preserve">Минимальный возрастной порог для участия — </w:t>
      </w:r>
      <w:r>
        <w:rPr>
          <w:rStyle w:val="16"/>
          <w:rFonts w:ascii="Calibri" w:hAnsi="Calibri" w:cs="Calibri"/>
          <w:color w:val="000000" w:themeColor="text1"/>
          <w:sz w:val="24"/>
          <w:szCs w:val="24"/>
          <w14:textFill>
            <w14:solidFill>
              <w14:schemeClr w14:val="tx1"/>
            </w14:solidFill>
          </w14:textFill>
        </w:rPr>
        <w:t>25 лет</w:t>
      </w:r>
      <w:r>
        <w:rPr>
          <w:rFonts w:ascii="Calibri" w:hAnsi="Calibri" w:cs="Calibri"/>
          <w:color w:val="000000" w:themeColor="text1"/>
          <w:sz w:val="24"/>
          <w:szCs w:val="24"/>
          <w14:textFill>
            <w14:solidFill>
              <w14:schemeClr w14:val="tx1"/>
            </w14:solidFill>
          </w14:textFill>
        </w:rPr>
        <w:t>, исполнившихся в год проведения соревнований.</w:t>
      </w:r>
    </w:p>
    <w:p w14:paraId="5B024FB1">
      <w:pPr>
        <w:spacing w:after="0"/>
        <w:jc w:val="both"/>
        <w:rPr>
          <w:rFonts w:ascii="Calibri" w:hAnsi="Calibri" w:cs="Calibri"/>
          <w:color w:val="000000" w:themeColor="text1"/>
          <w:sz w:val="24"/>
          <w:szCs w:val="24"/>
          <w14:textFill>
            <w14:solidFill>
              <w14:schemeClr w14:val="tx1"/>
            </w14:solidFill>
          </w14:textFill>
        </w:rPr>
      </w:pPr>
    </w:p>
    <w:p w14:paraId="02B81D7C">
      <w:pPr>
        <w:pStyle w:val="4"/>
        <w:jc w:val="both"/>
        <w:rPr>
          <w:rFonts w:ascii="Calibri" w:hAnsi="Calibri" w:cs="Calibri"/>
          <w:color w:val="000000" w:themeColor="text1"/>
          <w:sz w:val="24"/>
          <w:szCs w:val="24"/>
          <w14:textFill>
            <w14:solidFill>
              <w14:schemeClr w14:val="tx1"/>
            </w14:solidFill>
          </w14:textFill>
        </w:rPr>
      </w:pPr>
      <w:r>
        <w:rPr>
          <w:rStyle w:val="16"/>
          <w:rFonts w:ascii="Calibri" w:hAnsi="Calibri" w:cs="Calibri"/>
          <w:b w:val="0"/>
          <w:bCs w:val="0"/>
          <w:color w:val="000000" w:themeColor="text1"/>
          <w:sz w:val="24"/>
          <w:szCs w:val="24"/>
          <w14:textFill>
            <w14:solidFill>
              <w14:schemeClr w14:val="tx1"/>
            </w14:solidFill>
          </w14:textFill>
        </w:rPr>
        <w:t>14.2 Эстафетные соревнования</w:t>
      </w:r>
    </w:p>
    <w:p w14:paraId="6C4FCBE7">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Возрастная категория эстафетной команды определяется как сумма полных лет всех четырёх участников команды, также рассчитываемая по состоянию на 31 декабря текущего года.</w:t>
      </w:r>
    </w:p>
    <w:p w14:paraId="4C4E3D0E">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Эстафеты проводятся в следующих возрастных категориях:</w:t>
      </w:r>
    </w:p>
    <w:p w14:paraId="70890E49">
      <w:pPr>
        <w:numPr>
          <w:ilvl w:val="0"/>
          <w:numId w:val="32"/>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100–119 лет</w:t>
      </w:r>
    </w:p>
    <w:p w14:paraId="54F5FC4E">
      <w:pPr>
        <w:numPr>
          <w:ilvl w:val="0"/>
          <w:numId w:val="32"/>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120–159 лет</w:t>
      </w:r>
    </w:p>
    <w:p w14:paraId="7BDD2ADA">
      <w:pPr>
        <w:numPr>
          <w:ilvl w:val="0"/>
          <w:numId w:val="32"/>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160–199 лет</w:t>
      </w:r>
    </w:p>
    <w:p w14:paraId="6EC1EA53">
      <w:pPr>
        <w:numPr>
          <w:ilvl w:val="0"/>
          <w:numId w:val="32"/>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200–239 лет</w:t>
      </w:r>
    </w:p>
    <w:p w14:paraId="20475908">
      <w:pPr>
        <w:numPr>
          <w:ilvl w:val="0"/>
          <w:numId w:val="32"/>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240–279 лет</w:t>
      </w:r>
    </w:p>
    <w:p w14:paraId="6C2F4A84">
      <w:pPr>
        <w:numPr>
          <w:ilvl w:val="0"/>
          <w:numId w:val="32"/>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280–319 лет</w:t>
      </w:r>
    </w:p>
    <w:p w14:paraId="6D4A9626">
      <w:pPr>
        <w:numPr>
          <w:ilvl w:val="0"/>
          <w:numId w:val="32"/>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320–359 лет</w:t>
      </w:r>
    </w:p>
    <w:p w14:paraId="616F14BB">
      <w:pPr>
        <w:numPr>
          <w:ilvl w:val="0"/>
          <w:numId w:val="32"/>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360–399 лет</w:t>
      </w:r>
    </w:p>
    <w:p w14:paraId="7D7B3D8B">
      <w:pPr>
        <w:numPr>
          <w:ilvl w:val="0"/>
          <w:numId w:val="32"/>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400 лет и старше (далее — по необходимости)</w:t>
      </w:r>
    </w:p>
    <w:p w14:paraId="7BE1BDC2">
      <w:pPr>
        <w:pStyle w:val="41"/>
        <w:jc w:val="both"/>
        <w:rPr>
          <w:rFonts w:ascii="Calibri" w:hAnsi="Calibri" w:cs="Calibri"/>
          <w:color w:val="000000" w:themeColor="text1"/>
          <w:sz w:val="24"/>
          <w:szCs w:val="24"/>
          <w14:textFill>
            <w14:solidFill>
              <w14:schemeClr w14:val="tx1"/>
            </w14:solidFill>
          </w14:textFill>
        </w:rPr>
      </w:pPr>
    </w:p>
    <w:p w14:paraId="04B07061">
      <w:pPr>
        <w:pStyle w:val="41"/>
        <w:jc w:val="both"/>
        <w:rPr>
          <w:rFonts w:ascii="Calibri" w:hAnsi="Calibri" w:cs="Calibri"/>
          <w:color w:val="000000" w:themeColor="text1"/>
          <w:sz w:val="24"/>
          <w:szCs w:val="24"/>
          <w14:textFill>
            <w14:solidFill>
              <w14:schemeClr w14:val="tx1"/>
            </w14:solidFill>
          </w14:textFill>
        </w:rPr>
      </w:pPr>
    </w:p>
    <w:p w14:paraId="754171A8">
      <w:pPr>
        <w:pStyle w:val="18"/>
        <w:numPr>
          <w:ilvl w:val="0"/>
          <w:numId w:val="33"/>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Права и обязанности спортсменов, тренеров и представителей команд</w:t>
      </w:r>
    </w:p>
    <w:p w14:paraId="6AB240D3">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15.1. Спортсмены имеют право на: а) участие в соревнованиях по виду спорта "плавание" и "плавание на открытой воде" в категории "Мастерс" в порядке, установленном настоящими Правилами, Положениями (регламентами) о соревнованиях, а также Правилами World Aquatics для соревнований категории Masters; б) выполнение спортивных разрядов и получение наградной атрибутики в соответствии с результатами и нормативами, предусмотренными для категории "Мастерс" и национальной системой спортивной классификации (если применимо); в) получение достоверной информации о ходе соревнований, стартовых протоколах, результатах и внесённых изменениях в программу; г) участие в официальной тренировке перед началом соревнований, если это предусмотрено регламентом; д) получение медицинской помощи во время проведения соревнований и официальных тренировок; е) участие в мероприятиях, сопровождающих соревнования, предусмотренных организационным планом (брифинги, церемонии и пр.); ж) соблюдение честной, безопасной и дружественной атмосферы на соревнованиях, в том числе защита от дискриминации и домогательств.</w:t>
      </w:r>
    </w:p>
    <w:p w14:paraId="536DD629">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15.2. Спортсмены обязаны: а) знать и соблюдать настоящие Правила, положения о соревнованиях и действующие правила World Aquatics; б) соблюдать нормы поведения и спортивной этики, проявлять уважение к судьям, соперникам, волонтёрам и организаторам; в) выполнять распоряжения официальных лиц соревнований; г) обращаться к судьям и организаторам через официального представителя, за исключением случаев индивидуального участия; д) прибывать в зону старта и награждения заблаговременно, согласно расписанию соревнований.</w:t>
      </w:r>
    </w:p>
    <w:p w14:paraId="37BDD83C">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15.3. В соревнованиях категории "Мастерс" допускается совмещение функций участника и судьи, если это прямо разрешено регламентом и не приводит к конфликту интересов.</w:t>
      </w:r>
    </w:p>
    <w:p w14:paraId="091D3A83">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15.4. Участники могут выступать индивидуально или в составе команды. Если команда представлена официально, она обязана назначить представителя.</w:t>
      </w:r>
    </w:p>
    <w:p w14:paraId="415A565B">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15.5. Представитель команды имеет право: а) заявлять спортсменов на соревнования и подавать изменения по заявкам; б) представлять команду в судейской коллегии и комиссии по допуску; в) получать необходимую информацию и документы, касающиеся проведения соревнований; г) подавать протесты в порядке, установленном настоящими Правилами и регламентом; д) участвовать в официальных мероприятиях, предусмотренных программой соревнований.</w:t>
      </w:r>
    </w:p>
    <w:p w14:paraId="41AFC5B0">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15.6. Представитель команды обязан: а) знать настоящие Правила, регламент соревнований, расписание и требования, установленные организатором; б) соблюдать нормы поведения и спортивной этики; в) обеспечить подачу всех необходимых документов в установленные сроки; г) присутствовать на технических совещаниях, если они предусмотрены; д) своевременно информировать спортсменов своей команды обо всех изменениях и решениях судейской коллегии; е) обеспечивать явку участников на старт и церемонию награждения; ж) подавать именной состав эстафетных команд не позднее чем за 1 час до начала соответствующей части программы; з) указывать стиль прохождения этапов в комбинированной эстафете согласно правилам; и) при необходимости оформлять отказы или изменения в установленном порядке.</w:t>
      </w:r>
    </w:p>
    <w:p w14:paraId="0F3FC89B">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15.7. При отказе от участия в виде программы представитель команды (или спортсмен при индивидуальном участии) обязан уведомить секретариат. При необходимости используется бланк установленного образца.</w:t>
      </w:r>
    </w:p>
    <w:p w14:paraId="1CFFA9B8">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15.8. Изменения и отказы подаются в письменной или устной форме в соответствии с требованиями положения о соревнованиях и с согласия главного секретаря.</w:t>
      </w:r>
    </w:p>
    <w:p w14:paraId="171EAF4B">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15.9. Отказ от участия в финале или полуфинале должен быть подтверждён не позднее 30 минут после публикации предварительных результатов. Форма подачи — по регламенту.</w:t>
      </w:r>
    </w:p>
    <w:p w14:paraId="0F37939C">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15.10. Представителю команды (или индивидуальному спортсмену) запрещено вмешиваться в действия судей, медиков и организаторов, если он не наделён соответствующими полномочиями.</w:t>
      </w:r>
    </w:p>
    <w:p w14:paraId="62268676">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15.11. Тренеры обязаны: а) знать настоящие Правила и регламент соревнований; б) соблюдать нормы поведения, быть примером корректности и уважения; в) обеспечивать своевременную подготовку и явку спортсменов на соревнования; г) не вмешиваться в работу судей и организаторов, если не уполномочены официально действовать от имени спортсмена или команды.</w:t>
      </w:r>
    </w:p>
    <w:p w14:paraId="7B013EF2">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15.12. Участники соревнований несут ответственность за соблюдение положений World Aquatics Masters Code of Conduct и принимают условия публичного и безопасного поведения на спортивных мероприятиях, включая запрет на дискриминацию, домогательства и неспортивное поведение.</w:t>
      </w:r>
    </w:p>
    <w:p w14:paraId="13116196">
      <w:pPr>
        <w:pStyle w:val="41"/>
        <w:jc w:val="both"/>
        <w:rPr>
          <w:rFonts w:ascii="Calibri" w:hAnsi="Calibri" w:cs="Calibri"/>
          <w:color w:val="000000" w:themeColor="text1"/>
          <w:sz w:val="24"/>
          <w:szCs w:val="24"/>
          <w:lang w:val="zh-CN"/>
          <w14:textFill>
            <w14:solidFill>
              <w14:schemeClr w14:val="tx1"/>
            </w14:solidFill>
          </w14:textFill>
        </w:rPr>
      </w:pPr>
    </w:p>
    <w:p w14:paraId="7D31146A">
      <w:pPr>
        <w:pStyle w:val="18"/>
        <w:numPr>
          <w:ilvl w:val="0"/>
          <w:numId w:val="34"/>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Иные требования к участникам соревнований</w:t>
      </w:r>
    </w:p>
    <w:p w14:paraId="5EE90EE2">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16.1. Каждый участник соревнований должен представить в комиссию по допуску участников согласие на обработку персональных данных и согласие на их распространение в соответствии с требованиями Федерального закона от 27.07.2006 № 152-ФЗ "О персональных данных".</w:t>
      </w:r>
    </w:p>
    <w:p w14:paraId="2DECCEFE">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16.2. Запрещается участвовать в азартных играх в букмекерских конторах и тотализаторах путём заключения пари на официальные спортивные соревнования, в том числе соревнования категории "Мастерс", в соответствии с требованиями, установленными пунктом 3 части 4 статьи 26.2 Федерального закона № 329-ФЗ.</w:t>
      </w:r>
    </w:p>
    <w:p w14:paraId="70CDA669">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16.3. На соревнованиях запрещается оказывать противоправное влияние на результаты спортивных соревнований. В случае выявления таких фактов со стороны участников, представителей, судей или иных официальных лиц, информация направляется в Комиссию Федерации по этике и дисциплинарным вопросам. По итогам рассмотрения могут быть применены меры дисциплинарного воздействия, включая временное или постоянное отстранение от участия в соревнованиях.</w:t>
      </w:r>
    </w:p>
    <w:p w14:paraId="1C75F691">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16.4. На всех соревнованиях, проводимых в категории "Мастерс", установлен запрет на курение и использование электронных сигарет на территории спортивного объекта, включая зоны для зрителей, спортсменов и обслуживающего персонала, до и во время проведения соревнований.</w:t>
      </w:r>
    </w:p>
    <w:p w14:paraId="7480EC38">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16.5. Участники соревнований обязаны соблюдать нормы поведения, установленные Кодексом добропорядочности World Aquatics и Политикой по защите спортсменов от домогательств и злоупотреблений. Нарушения рассматриваются в рамках этических процедур Федерации с возможным привлечением к дисциплинарной ответственности.</w:t>
      </w:r>
    </w:p>
    <w:p w14:paraId="10F30E7E">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16.6. Все участники должны действовать в духе честной игры (fair play), уважая правила, соперников и официальных лиц, поддерживая безопасную</w:t>
      </w:r>
      <w:r>
        <w:rPr>
          <w:rFonts w:ascii="Calibri" w:hAnsi="Calibri" w:cs="Calibri"/>
          <w:color w:val="000000" w:themeColor="text1"/>
          <w:lang w:val="ru-RU"/>
          <w14:textFill>
            <w14:solidFill>
              <w14:schemeClr w14:val="tx1"/>
            </w14:solidFill>
          </w14:textFill>
        </w:rPr>
        <w:t xml:space="preserve"> </w:t>
      </w:r>
      <w:r>
        <w:rPr>
          <w:rFonts w:ascii="Calibri" w:hAnsi="Calibri" w:cs="Calibri"/>
          <w:color w:val="000000" w:themeColor="text1"/>
          <w14:textFill>
            <w14:solidFill>
              <w14:schemeClr w14:val="tx1"/>
            </w14:solidFill>
          </w14:textFill>
        </w:rPr>
        <w:t>и справедливую среду на протяжении всего мероприятия.</w:t>
      </w:r>
    </w:p>
    <w:p w14:paraId="64393343">
      <w:pPr>
        <w:pStyle w:val="18"/>
        <w:numPr>
          <w:ilvl w:val="0"/>
          <w:numId w:val="35"/>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Допуск спортсменов к участию в соревнованиях</w:t>
      </w:r>
    </w:p>
    <w:p w14:paraId="017088A1">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17.1. Допуск к соревнованиям осуществляет Комиссия по допуску (см. статью 29), сформированная организацией, проводящей соревнования (ОПС), при наличии: – оригинала договора страхования жизни и здоровья от несчастных случаев на каждого участника; – полного пакета документов, определённых положением (регламентом) о соревнованиях. Дополнительные условия допуска участников регулируются положением о конкретном соревновании.</w:t>
      </w:r>
    </w:p>
    <w:p w14:paraId="5536428F">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17.2. К участию во всероссийских и межрегиональных соревнованиях в категории «Мастерс» допускаются: а) граждане Российской Федерации, зарегистрированные в физкультурно-спортивной организации субъекта Российской Федерации или клубе, зарегистрированном в региональной федерации; б) спортсмены, заявленные органом исполнительной власти субъекта РФ и/или спортивной федерацией субъекта Российской Федерации (если это предусмотрено); в) спортсмены, имеющие действующий медицинский допуск, оформленный в соответствии с порядком, установленным Министерством здравоохранения Российской Федерации; г) спортсмены, прошедшие регистрацию в системе учета участников Федерации (при наличии такой системы) и имеющие действующую лицензию категории «Мастерс».</w:t>
      </w:r>
    </w:p>
    <w:p w14:paraId="1DA43906">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17.3. Допуск к соревнованиям регионального и муниципального уровня регулируется соответствующими положениями, но условия допуска не могут противоречить действующему законодательству Российской Федерации, а также нормативным актам субъектов и муниципальных образований.</w:t>
      </w:r>
    </w:p>
    <w:p w14:paraId="402C6EA6">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17.4. В соответствии с требованиями положения о соревнованиях, допуск участников может быть ограничен: – возрастными группами (в соответствии с классификацией Masters); – выполнением нормативов или спортивной классификации (при наличии); – необходимостью подтверждения регистрации или членства в клубе/организации; – наличием квалификационных документов (например, сертификата антидопингового обучения, если предусмотрено).</w:t>
      </w:r>
    </w:p>
    <w:p w14:paraId="039DBD7C">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17.5. В соревнованиях категории «Мастерс» участие разрешено только в своей возрастной группе согласно Правилам World Aquatics Masters. Переход в более старшую или младшую возрастную категорию не допускается. Возрастной ценз определяется на 31 декабря года проведения соревнований.</w:t>
      </w:r>
    </w:p>
    <w:p w14:paraId="557AF618">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17.6. Медицинский персонал (врачи, массажисты), включённый в официальную заявку команды, допускается к соревнованиям при наличии действующей медицинской лицензии по соответствующему профилю.</w:t>
      </w:r>
    </w:p>
    <w:p w14:paraId="693FCB76">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17.7. Участие спортсмена в соревнованиях автоматически означает его согласие соблюдать требования положения, регламента и настоящих Правил, а также Правил World Aquatics и общих этических стандартов спортивных мероприятий.</w:t>
      </w:r>
    </w:p>
    <w:p w14:paraId="7A7B9740">
      <w:pPr>
        <w:pStyle w:val="41"/>
        <w:jc w:val="both"/>
        <w:rPr>
          <w:rFonts w:ascii="Calibri" w:hAnsi="Calibri" w:cs="Calibri"/>
          <w:color w:val="000000" w:themeColor="text1"/>
          <w:sz w:val="24"/>
          <w:szCs w:val="24"/>
          <w:lang w:val="zh-CN"/>
          <w14:textFill>
            <w14:solidFill>
              <w14:schemeClr w14:val="tx1"/>
            </w14:solidFill>
          </w14:textFill>
        </w:rPr>
      </w:pPr>
    </w:p>
    <w:p w14:paraId="67136B52">
      <w:pPr>
        <w:pStyle w:val="41"/>
        <w:jc w:val="both"/>
        <w:rPr>
          <w:rFonts w:ascii="Calibri" w:hAnsi="Calibri" w:cs="Calibri"/>
          <w:color w:val="000000" w:themeColor="text1"/>
          <w:sz w:val="24"/>
          <w:szCs w:val="24"/>
          <w14:textFill>
            <w14:solidFill>
              <w14:schemeClr w14:val="tx1"/>
            </w14:solidFill>
          </w14:textFill>
        </w:rPr>
      </w:pPr>
    </w:p>
    <w:p w14:paraId="4A6CD54C">
      <w:pPr>
        <w:pStyle w:val="18"/>
        <w:numPr>
          <w:ilvl w:val="0"/>
          <w:numId w:val="36"/>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Ограничения и отказ в допуске к участию в соревнованиях</w:t>
      </w:r>
    </w:p>
    <w:p w14:paraId="4C3F96E1">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18.1. К соревнованиям не допускаются: 18.1.1. Лица, не предоставившие в комиссию по допуску полный комплект необходимых документов, установленных настоящими Правилами и положением (регламентом) о соревновании. 18.1.2. Лица, не имеющие действующего медицинского допуска, оформленного в установленном порядке. 18.1.3. Лица, не достигшие минимального возраста для участия в соревнованиях согласно установленной возрастной классификации категории "Мастерс" (возраст определяется на 31 декабря календарного года). 18.1.4. Лица, имеющие действующую дисквалификацию, а также лица, временно отстранённые от участия в соревнованиях решением Федерации, World Aquatics или РУСАДА. 18.1.5. Лица, отстранённые от участия на основании дисциплинарного кодекса Федерации, Кодекса добропорядочности или решений органов по этике.</w:t>
      </w:r>
    </w:p>
    <w:p w14:paraId="3E8C2083">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18.2. Отказ в допуске к участию может быть применён как к отдельным спортсменам, так и ко всей команде за: – неуплату штрафов, наложенных за предыдущие нарушения; – несоблюдение требований положения (регламента) о соревновании; – систематические нарушения порядка подачи заявок, нарушающее регламент соревнований.</w:t>
      </w:r>
    </w:p>
    <w:p w14:paraId="20C81536">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18.3. Дополнительные ограничения, а также условия допуска, специфичные для конкретных соревнований (например, наличие квалификационного времени, подтверждение клубной принадлежности, прохождение онлайн-курсов и пр.), указываются в положении о соревновании и не должны противоречить настоящим Правилам и Правилам World Aquatics.</w:t>
      </w:r>
    </w:p>
    <w:p w14:paraId="36E2875E">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18.4. Лица, нарушающие общепринятые нормы поведения, в том числе допускающие: – публичные оскорбления, нецензурную брань, – агрессивные действия или провокации, – распитие алкогольных напитков или нахождение в состоянии алкогольного/наркотического опьянения, – курение в запрещённых зонах или иные нарушения общественного порядка — могут быть отстранены от соревнований или удалены с территории проведения мероприятия на основании решения главного судьи и (или) уполномоченного представителя ОПС. При необходимости информация передаётся в Комиссию по этике и дисциплинарным вопросам Федерации.</w:t>
      </w:r>
    </w:p>
    <w:p w14:paraId="2B6FF751">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18.5. Решение об отказе в допуске оформляется протоколом комиссии по допуску или иным установленным порядком с указанием оснований отказа и подлежит регистрации в общем пакете документации соревнований.</w:t>
      </w:r>
    </w:p>
    <w:p w14:paraId="4DB4657E">
      <w:pPr>
        <w:pStyle w:val="41"/>
        <w:jc w:val="both"/>
        <w:rPr>
          <w:rFonts w:ascii="Calibri" w:hAnsi="Calibri" w:cs="Calibri"/>
          <w:color w:val="000000" w:themeColor="text1"/>
          <w:sz w:val="24"/>
          <w:szCs w:val="24"/>
          <w:lang w:val="zh-CN"/>
          <w14:textFill>
            <w14:solidFill>
              <w14:schemeClr w14:val="tx1"/>
            </w14:solidFill>
          </w14:textFill>
        </w:rPr>
      </w:pPr>
    </w:p>
    <w:p w14:paraId="334B385B">
      <w:pPr>
        <w:pStyle w:val="18"/>
        <w:numPr>
          <w:ilvl w:val="0"/>
          <w:numId w:val="37"/>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Требования к спортивной форме и рекламе</w:t>
      </w:r>
    </w:p>
    <w:p w14:paraId="67BDC190">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19.1. Спортивная форма всех участников соревнований должна быть чистой, опрятной, не содержать надписей или изображений, которые могут быть расценены как оскорбительные, дискриминационные или нарушающие нормы этики. Плавательный костюм должен быть непрозрачным даже в мокром состоянии и изготовлен из традиционного текстильного материала (ткань с проницаемой структурой), без элементов, повышающих плавучесть, компрессию или скорость. Разрешается использование до двух плавательных шапочек.</w:t>
      </w:r>
    </w:p>
    <w:p w14:paraId="75B7AE97">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19.2. Для участия в соревнованиях всероссийского и межрегионального статуса члены каждой сборной команды субъекта Российской Федерации должны иметь парадную экипировку единого образца. На парадной экипировке допускается размещение: – символов субъекта Российской Федерации (герб, флаг, наименование); – двух логотипов: производителя экипировки и одного спонсора, каждый — не более 40 кв. см, на верхней и нижней частях одежды; – изображения флага Российской Федерации и названия региона.</w:t>
      </w:r>
    </w:p>
    <w:p w14:paraId="22B1CBAC">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Не допускается размещение флагов, кодов и других символов иностранных государств и иностранных клубов на экипировке участников.</w:t>
      </w:r>
    </w:p>
    <w:p w14:paraId="19DF3FDB">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19.3. Парад открытия соревнований и церемония награждения считаются официальной частью соревнований, и на этих мероприятиях участники обязаны быть в экипировке единого образца.</w:t>
      </w:r>
    </w:p>
    <w:p w14:paraId="24A17B25">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19.4. Все элементы плавательной экипировки (плавательные костюмы, шапочки, очки) должны соответствовать требованиям World Aquatics и входить в список утверждённых моделей: Approved Swimwear List для соревнований общего уровня и Accepted Swimwear List — для категории Masters. Использование костюма, не включённого в соответствующий список, может повлечь отказ в допуске к соревнованиям или дисквалификацию. Костюмы для открытой воды не должны закрывать шею, плечи или опускаться ниже щиколотки.</w:t>
      </w:r>
    </w:p>
    <w:p w14:paraId="61FDF1F6">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19.5. На плавательном костюме и шапочке разрешается наличие: – одного логотипа производителя и одного логотипа спонсора (каждый — не более 30 кв. см); – одного изображения флага и одного названия или кода страны (максимум 50 кв. см); – две части костюма (верх и низ) считаются одним изделием и соответствуют общим требованиям по размещению рекламы; – между всеми элементами логотипов должно быть расстояние не менее 1,5 см.</w:t>
      </w:r>
    </w:p>
    <w:p w14:paraId="66385B0F">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Для гидрокостюмов (wetsuits), используемых в открытой воде, допускается: – логотип производителя общей площадью до 80 кв. см (спина, грудь, бока); – один логотип спонсора — до 30 кв. см (на передней части); – отсутствие любых надписей и знаков на плечах и верхней части рукавов (зона для стартовых номеров).</w:t>
      </w:r>
    </w:p>
    <w:p w14:paraId="1B0A2F7C">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19.6. Нательная реклама (в том числе татуировки временного или постоянного характера с коммерческим содержанием) строго запрещена.</w:t>
      </w:r>
    </w:p>
    <w:p w14:paraId="70CC6423">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19.7. Запрещается размещение на любом элементе формы или теле участника логотипов и наименований: – табачных изделий; – алкогольной продукции с содержанием алкоголя выше 15%; – компаний, занимающихся организацией ставок, тотализаторов и иных азартных игр; – политических или религиозных символов, лозунгов, изображений.</w:t>
      </w:r>
    </w:p>
    <w:p w14:paraId="6C2A867A">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Разрешается реклама безалкогольного пива и государственных лотерей, если это не противоречит законодательству Российской Федерации.</w:t>
      </w:r>
    </w:p>
    <w:p w14:paraId="3675E896">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19.8. Рефери соревнований имеет право не допустить участника к соревнованию или отстранить от дальнейшего участия, если его экипировка или внешний вид нарушают настоящие требования. Решение рефери является окончательным и подлежит исполнению незамедлительно.</w:t>
      </w:r>
    </w:p>
    <w:p w14:paraId="64689C7B">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19.9. Все участники обязаны являться на парад открытия, награждение и иные церемонии в установленной экипировке. Нарушение требований по форме может повлечь дисциплинарные меры, вплоть до недопуска к участию в соревнованиях.</w:t>
      </w:r>
    </w:p>
    <w:p w14:paraId="1C47FA4B">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19.10. Участники несут личную ответственность за соблюдение всех требований к экипировке и рекламе, изложенных в настоящем разделе и в нормативных документах World Aquatics Masters.</w:t>
      </w:r>
    </w:p>
    <w:p w14:paraId="0FEB9DAE">
      <w:pPr>
        <w:pStyle w:val="18"/>
        <w:numPr>
          <w:ilvl w:val="0"/>
          <w:numId w:val="38"/>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Практическое руководство</w:t>
      </w:r>
    </w:p>
    <w:p w14:paraId="5D0CC366">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Организация и проведение чемпионатов, первенств России, Кубков России и других соревнований всероссийского статуса осуществляется Президентом Федерации водных видов спорта России Мастерс (далее — Федерация), как самостоятельно, так и посредством назначения следующих официальных лиц: – Директора соревнований; – Технического делегата; – Председателя Апелляционного жюри.</w:t>
      </w:r>
    </w:p>
    <w:p w14:paraId="4DB0F9D1">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Назначенные официальные лица наделяются полномочиями решать вопросы в пределах своих обязанностей, определённых настоящими Правилами и регламентами World Aquatics.</w:t>
      </w:r>
    </w:p>
    <w:p w14:paraId="196CB7FF">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20.1. Директор соревнований 20.1.1. Назначается Президентом Федерации до начала мероприятия из числа лиц, обладающих соответствующей компетенцией. Осуществляет контроль подготовки и проведения соревнований. 20.1.2. За сутки до начала соревнований проводит проверку готовности спортивного сооружения (в том числе объектов для проведения открытой воды), вспомогательных помещений, технического оборудования и средств обеспечения безопасности. 20.1.3. Совместно с органами обеспечения правопорядка решает вопросы, связанные с охраной общественного порядка и безопасностью участников. 20.1.4. Обеспечивает взаимодействие с техническим делегатом, главным судьёй и судейской коллегией. В пределах своей компетенции принимает оперативные решения по возникающим вопросам до и в ходе проведения мероприятия.</w:t>
      </w:r>
    </w:p>
    <w:p w14:paraId="7ADB68C8">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20.2. Технический делегат Назначается Федерацией и уполномочен: – инспектировать ход соревнований на соответствие требованиям положения (регламента) и Техническим Правилам; – контролировать работу судейской коллегии в части соблюдения принципов справедливости, равенства участников и технической точности; – уведомлять ГСК о выявленных нарушениях Правил, регламента, технических требований; – обеспечивать своевременную отправку результатов в ОПС для публикации на официальном ресурсе в день соревнований; – контролировать работу электронных систем хронометража, табло, освещения, и других технических средств, включая оборудование бассейна и зону старта; – принимать участие в работе Комиссии по допуску, рассматривать спорные случаи, подписывать акт готовности спортивного сооружения совместно с руководителем объекта и главным судьёй; – в установленном порядке представлять письменный отчёт о проведённом мероприятии с оценками и предложениями; – не вмешиваться в непосредственное судейство и не заменять функции членов ГСК; – при отсутствии технического делегата его функции выполняет главный судья соревнований; – находиться в зоне, обеспечивающей обзор всего соревновательного пространства бассейна (или зоны старта при соревнованиях на открытой воде).</w:t>
      </w:r>
    </w:p>
    <w:p w14:paraId="037B8E9C">
      <w:pPr>
        <w:pStyle w:val="41"/>
        <w:jc w:val="both"/>
        <w:rPr>
          <w:rFonts w:ascii="Calibri" w:hAnsi="Calibri" w:cs="Calibri"/>
          <w:color w:val="000000" w:themeColor="text1"/>
          <w:sz w:val="24"/>
          <w:szCs w:val="24"/>
          <w:lang w:val="zh-CN"/>
          <w14:textFill>
            <w14:solidFill>
              <w14:schemeClr w14:val="tx1"/>
            </w14:solidFill>
          </w14:textFill>
        </w:rPr>
      </w:pPr>
    </w:p>
    <w:p w14:paraId="731973AE">
      <w:pPr>
        <w:pStyle w:val="18"/>
        <w:numPr>
          <w:ilvl w:val="0"/>
          <w:numId w:val="39"/>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Заявки на соревнования</w:t>
      </w:r>
    </w:p>
    <w:p w14:paraId="3277DD43">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21.1. Заявки на участие в соревнованиях по виду спорта "плавание" подаются исключительно в электронном виде через автоматизированную систему заявок, определённую организатором. Формат, структура и способ подачи заявки указываются в положении (регламенте) о соревновании. Дата и точное время окончания приёма заявок также указываются в положении.</w:t>
      </w:r>
    </w:p>
    <w:p w14:paraId="3B702157">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21.2. Для всероссийских и межрегиональных соревнований приём заявок должен завершаться не позднее, чем за 15 календарных дней до даты начала соревнований, если иное не установлено положением (регламентом). Для соревнований регионального, муниципального и клубного уровней срок приёма может быть сокращён, но должен быть определён в положении.</w:t>
      </w:r>
    </w:p>
    <w:p w14:paraId="57BBE3D1">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21.3. При проведении соревнований в 25-метровом бассейне в качестве заявочного времени допускаются результаты, показанные как в 25-метровом, так и 50-метровом бассейне. Результаты из 50-метрового бассейна могут быть переведены в эквивалент 25 м по утверждённой таблице конверсии, установленной Федерацией.</w:t>
      </w:r>
    </w:p>
    <w:p w14:paraId="5E1FA144">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21.4. При проведении соревнований в 50-метровом бассейне допускаются заявочные времена, показанные в 50-метровом бассейне. Результаты из 25-метрового бассейна могут быть приняты при пересчёте с использованием коэффициента, утверждённого Федерацией, если это допускается регламентом соревнований.</w:t>
      </w:r>
    </w:p>
    <w:p w14:paraId="7E7A8D75">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21.5. Заявка считается принятой после её отправки в электронном виде и подтверждения на Комиссии по допуску оригиналом заявки и документом об оплате заявочного взноса (если он предусмотрен). Временем подачи заявки считается время её поступления в электронную систему регистрации.</w:t>
      </w:r>
    </w:p>
    <w:p w14:paraId="3E91C6F4">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21.6. Именной состав эстафетной команды подаётся не позднее чем за один час до начала соответствующей соревновательной сессии, в которой участвует данная эстафета. Указываются фамилии спортсменов в порядке прохождения этапов. В комбинированной эстафете дополнительно указывается стиль плавания, которым выступает каждый спортсмен.</w:t>
      </w:r>
    </w:p>
    <w:p w14:paraId="798A4572">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21.7. Изменения в составе эстафеты допускаются только в установленные сроки и в пределах правил, предусмотренных положением о соревновании и настоящими Правилами.</w:t>
      </w:r>
    </w:p>
    <w:p w14:paraId="25061B70">
      <w:pPr>
        <w:pStyle w:val="18"/>
        <w:numPr>
          <w:ilvl w:val="0"/>
          <w:numId w:val="40"/>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Старт</w:t>
      </w:r>
    </w:p>
    <w:p w14:paraId="7657537A">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22.1. Старт в заплывах вольным стилем, брассом, баттерфляем и комплексным плаванием осуществляется прыжком со стартовой тумбочки. После длинного свистка рефери спортсмены должны встать на стартовую тумбочку и оставаться на ней. По команде стартера "На старт" ("Take your marks") они немедленно принимают стартовое положение, поставив хотя бы одну ногу на переднюю часть тумбочки. Положение рук не регламентируется. Как только все спортсмены займут неподвижное положение, стартер подаёт стартовый сигнал.</w:t>
      </w:r>
    </w:p>
    <w:p w14:paraId="0F2A6D94">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22.2. Старт в заплывах на спине и в комбинированной эстафете осуществляется из воды. По первому длинному свистку рефери спортсмены входят в воду. По второму длинному свистку они возвращаются к стартовой позиции и, держась за поручни, принимают исходное положение. После команды стартера "На старт" ("Take your marks") и полной неподвижности всех участников подаётся стартовый сигнал.</w:t>
      </w:r>
    </w:p>
    <w:p w14:paraId="69BA7CC9">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22.3. На всех соревнованиях, проводимых по настоящим Правилам, команда "На старт" подаётся на английском языке — "Take your marks" — и транслируется через громкоговорители, встроенные в стартовые тумбочки.</w:t>
      </w:r>
    </w:p>
    <w:p w14:paraId="325229CD">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22.4. После подачи команды "На старт" спортсмены обязаны сохранять полную неподвижность. Спортсмен, совершивший движение (вперёд, вверх или вниз) до подачи стартового сигнала, подлежит дисквалификации. Если сигнал уже подан, заплыв продолжается, а спортсмен дисквалифицируется после его окончания. Если фальстарт выявлен до подачи сигнала, сигнал не даётся, и спортсмены отзываются для повторного старта.</w:t>
      </w:r>
    </w:p>
    <w:p w14:paraId="151A5DD7">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22.5. Рефери обязан повторить стартовую процедуру, начиная с длинного свистка (или со второго свистка для заплывов на спине), если старт был отменён. Все действия выполняются в соответствии с требованиями настоящих Правил и регламентов World Aquatics.</w:t>
      </w:r>
    </w:p>
    <w:p w14:paraId="2F8EB5B5">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22.6. При технических сбоях или внешних помехах, мешающих корректному старту, рефери вправе остановить заплыв, отозвать спортсменов и повторить стартовую процедуру в полном объёме.</w:t>
      </w:r>
    </w:p>
    <w:p w14:paraId="10DDA7DD">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22.7. В соревнованиях по плаванию на открытой воде старт может осуществляться: – с понтона; – с берега; – с воды — при этом участники находятся в стартовой зоне и удерживаются перед линией старта. Конкретный способ старта определяется регламентом соревнований и утверждается техническим делегатом.</w:t>
      </w:r>
    </w:p>
    <w:p w14:paraId="227D8B39">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22.8. Процедура старта в открытой воде включает следующие этапы: – За 5 минут до старта спортсмены собираются в стартовой зоне; – За 3 минуты — спортсмены занимают стартовые позиции (в воде или на понтоне); – За 1 минуту — предупреждение о скором старте; – Команда "Take your marks" подаётся устно и/или визуально; – Стартовый сигнал — громкий звуковой (гудок, выстрел) и/или поднятие флага.</w:t>
      </w:r>
    </w:p>
    <w:p w14:paraId="4552DD8D">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22.9. Касание или пересечение стартовой линии до подачи сигнала расценивается как фальстарт и ведёт к дисквалификации. Если сигнал уже прозвучал, заплыв проводится, но дисквалификация фиксируется после финиша.</w:t>
      </w:r>
    </w:p>
    <w:p w14:paraId="170A4DE1">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22.10. В случае неблагоприятных условий (ветер, волна, шум), стартер обязан использовать как звуковой, так и визуальный сигнал. Спортсмены должны быть проинструктированы о процедуре старта заранее.</w:t>
      </w:r>
    </w:p>
    <w:p w14:paraId="015A7A8C">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22.11. Все процедуры старта на открытой воде должны соответствовать World Aquatics Open Water Swimming Rules (OWS), включая положения по безопасности, допуску участников к старту и действиям официальных лиц при фальстартах или непредвиденных ситуациях.</w:t>
      </w:r>
    </w:p>
    <w:p w14:paraId="0D2D1651">
      <w:pPr>
        <w:pStyle w:val="41"/>
        <w:jc w:val="both"/>
        <w:rPr>
          <w:rFonts w:ascii="Calibri" w:hAnsi="Calibri" w:cs="Calibri"/>
          <w:color w:val="000000" w:themeColor="text1"/>
          <w:sz w:val="24"/>
          <w:szCs w:val="24"/>
          <w:lang w:val="zh-CN"/>
          <w14:textFill>
            <w14:solidFill>
              <w14:schemeClr w14:val="tx1"/>
            </w14:solidFill>
          </w14:textFill>
        </w:rPr>
      </w:pPr>
    </w:p>
    <w:p w14:paraId="23558F3A">
      <w:pPr>
        <w:pStyle w:val="18"/>
        <w:numPr>
          <w:ilvl w:val="0"/>
          <w:numId w:val="41"/>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Вольный стиль</w:t>
      </w:r>
    </w:p>
    <w:p w14:paraId="2464597F">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23.1. В соревнованиях по плаванию вольный стиль (freestyle) означает, что спортсмен может использовать любой способ передвижения в воде. Исключение составляют дистанции в рамках комплексного плавания и комбинированной эстафеты, где под вольным стилем подразумевается любой стиль, кроме спины, брасса и баттерфляя.</w:t>
      </w:r>
    </w:p>
    <w:p w14:paraId="38CA242B">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23.2. При прохождении каждого отрезка дистанции, а также на финише, спортсмен обязан коснуться стенки бассейна какой-либо частью тела. Невыполнение этого требования ведёт к дисквалификации.</w:t>
      </w:r>
    </w:p>
    <w:p w14:paraId="3DDA66F4">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23.3. Во время дистанции какая-либо часть тела спортсмена должна прорывать поверхность воды на протяжении всей дистанции, за исключением: – старта; – поворотов; – отталкивания от стенки.</w:t>
      </w:r>
    </w:p>
    <w:p w14:paraId="7EAC769A">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Допускается полное погружение спортсмена под воду на старте и после каждого поворота, но не далее 15 метров. На отметке в 15 метров голова спортсмена должна прорвать поверхность воды. Нарушение этого ограничения ведёт к дисквалификации.</w:t>
      </w:r>
    </w:p>
    <w:p w14:paraId="394EFB97">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23.4. В соревнованиях категории "Мастерс" применяются те же технические требования к исполнению вольного стиля, что и в других возрастных категориях, с учётом возрастных поправок, касающихся оценки техники, если такие предусмотрены в положении о соревновании.</w:t>
      </w:r>
    </w:p>
    <w:p w14:paraId="26169D42">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23.5. В случае возникновения споров относительно допустимости конкретной техники гребка или поворота в заплывах вольным стилем, окончательное решение принимает рефери соревнований в соответствии с настоящими Правилами и Техническими правилами World Aquatics (SW 5).</w:t>
      </w:r>
    </w:p>
    <w:p w14:paraId="70DC0941">
      <w:pPr>
        <w:pStyle w:val="41"/>
        <w:jc w:val="both"/>
        <w:rPr>
          <w:rFonts w:ascii="Calibri" w:hAnsi="Calibri" w:cs="Calibri"/>
          <w:color w:val="000000" w:themeColor="text1"/>
          <w:sz w:val="24"/>
          <w:szCs w:val="24"/>
          <w:lang w:val="zh-CN"/>
          <w14:textFill>
            <w14:solidFill>
              <w14:schemeClr w14:val="tx1"/>
            </w14:solidFill>
          </w14:textFill>
        </w:rPr>
      </w:pPr>
    </w:p>
    <w:p w14:paraId="53CB0921">
      <w:pPr>
        <w:pStyle w:val="18"/>
        <w:numPr>
          <w:ilvl w:val="0"/>
          <w:numId w:val="42"/>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Плавание на спине</w:t>
      </w:r>
    </w:p>
    <w:p w14:paraId="2F2A2BBA">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24.1. Перед стартовым сигналом спортсмены занимают исходное положение в воде лицом к стартовой тумбочке, держась обеими руками за стартовые поручни. Стоять на краю сливного желоба или упираться в него пальцами ног запрещено. Если используется устройство для старта на спине (backstroke ledge), пальцы обеих ног должны располагаться не выше его нижнего края. Цепляться пальцами ног за верхнюю кромку щита запрещено.</w:t>
      </w:r>
    </w:p>
    <w:p w14:paraId="7FDC5842">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24.2. После подачи стартового сигнала и после поворота спортсмен должен оттолкнуться от стенки и плыть в положении на спине на всей дистанции, за исключением поворота, выполняемого в соответствии с настоящими Правилами.</w:t>
      </w:r>
    </w:p>
    <w:p w14:paraId="4332C613">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24.3. Нормальное положение на спине допускает вращение туловища по горизонтали, но не более чем на 90° относительно поверхности воды. Положение головы не регламентируется.</w:t>
      </w:r>
    </w:p>
    <w:p w14:paraId="0DE5A88A">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24.4. На протяжении всей дистанции какая-либо часть тела спортсмена должна прорезать поверхность воды, за исключением участков старта и после поворота, где допускается полное погружение не более чем на 15 метров. На отметке 15 метров голова спортсмена должна прорвать поверхность воды. Также допускается полное погружение на последних 5 метрах дистанции перед финишем.</w:t>
      </w:r>
    </w:p>
    <w:p w14:paraId="3E7F5D3F">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24.5. При повороте спортсмен должен коснуться стены любой частью тела. Во время поворота плечи могут быть повернуты по вертикали к положению на груди. После этого допускается: – либо один непрерывный гребок одной рукой, – либо один одновременный непрерывный гребок двумя руками, после чего сразу выполняется поворот. После отталкивания от стенки спортсмен обязан вернуться в положение на спине до того, как преодолеет 15 метров.</w:t>
      </w:r>
    </w:p>
    <w:p w14:paraId="37290CAF">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24.6. На финише дистанции спортсмен обязан коснуться стенки бассейна в положении на спине. Косновение любой частью тела засчитывается, если сохраняется положение на спине.</w:t>
      </w:r>
    </w:p>
    <w:p w14:paraId="3CD86466">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24.7. Все технические требования к плаванию на спине регламентируются настоящими Правилами и соответствуют положению SW 6 Технических правил World Aquatics, включая применение в соревнованиях категории "Мастерс" без исключений, за исключением положений, прямо оговорённых в регламенте соревнований.</w:t>
      </w:r>
    </w:p>
    <w:p w14:paraId="22C4E599">
      <w:pPr>
        <w:pStyle w:val="41"/>
        <w:jc w:val="both"/>
        <w:rPr>
          <w:rFonts w:ascii="Calibri" w:hAnsi="Calibri" w:cs="Calibri"/>
          <w:color w:val="000000" w:themeColor="text1"/>
          <w:sz w:val="24"/>
          <w:szCs w:val="24"/>
          <w:lang w:val="zh-CN"/>
          <w14:textFill>
            <w14:solidFill>
              <w14:schemeClr w14:val="tx1"/>
            </w14:solidFill>
          </w14:textFill>
        </w:rPr>
      </w:pPr>
    </w:p>
    <w:p w14:paraId="15B95F1B">
      <w:pPr>
        <w:pStyle w:val="18"/>
        <w:numPr>
          <w:ilvl w:val="0"/>
          <w:numId w:val="43"/>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Брасс</w:t>
      </w:r>
    </w:p>
    <w:p w14:paraId="03824D01">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25.1. После старта и каждого поворота спортсмен может выполнить один гребок руками и один удар ногами. Во время этого первого гребка допускается полное погружение тела. Также разрешается один удар ногами баттерфляем книзу, выполняемый в любое время до начала первого движения ног брассом. Последующее плавание должно осуществляться в соответствии с техническими правилами стиля брасс.</w:t>
      </w:r>
    </w:p>
    <w:p w14:paraId="38D0C9B3">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25.2. С начала первого гребка руками после старта и после каждого поворота спортсмен должен находиться в положении на груди. Поворот на спину в течение дистанции не допускается, за исключением касания стены во время поворота. Тело может поворачиваться в любой плоскости во время касания и возвращаться в положение на груди при отталкивании. На всём протяжении дистанции должен соблюдаться чёткий цикл: один гребок — один удар ногами. Все движения рук должны выполняться одновременно и в одной горизонтальной плоскости без чередования.</w:t>
      </w:r>
    </w:p>
    <w:p w14:paraId="3CD6A38E">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25.3. Обе руки должны одновременно вытягиваться вперёд от груди — выше, ниже или по поверхности воды. Локти должны находиться под водой, за исключением последнего гребка перед поворотом, во время самого поворота и на финише. Руки возвращаются под водой или по поверхности, но не должны заходить за линию, проходящую через бедра, кроме как при первом гребке после старта и поворота.</w:t>
      </w:r>
    </w:p>
    <w:p w14:paraId="114D5C06">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25.4. В каждом полном цикле какая-либо часть головы спортсмена должна прорезать поверхность воды. Голова должна прорезать воду до того, как руки начнут движение внутрь от максимальной ширины второго гребка. Все движения ног выполняются одновременно и в одной горизонтальной плоскости. Во время активной фазы удара стопы должны быть развернуты в стороны. Любые чередующиеся движения или удары ногами баттерфляем вниз запрещены, за исключением разрешённого одиночного удара после старта и поворота, как указано в пункте 25.1. Разрыв поверхности воды ногами допускается, если он не сопровождается движением ног баттерфляем вниз.</w:t>
      </w:r>
    </w:p>
    <w:p w14:paraId="5FD0190F">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25.5. На каждом повороте и на финише спортсмен обязан коснуться стенки двумя руками одновременно, на одном горизонтальном уровне, выше, ниже или по поверхности воды. При последнем гребке допускается завершение цикла без удара ногами. Голова может погрузиться под воду после последнего гребка руками, однако должна прорезать поверхность воды в любой момент последнего завершённого или незавершённого цикла, предшествующего касанию.</w:t>
      </w:r>
    </w:p>
    <w:p w14:paraId="4D5E4E35">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25.6. Все технические требования к стилю брасс полностью соответствуют разделу SW 7 Технических правил World Aquatics и применяются к соревнованиям категории "Мастерс" без упрощений, за исключением оговорённых в официальных регламентах.</w:t>
      </w:r>
    </w:p>
    <w:p w14:paraId="1746E408">
      <w:pPr>
        <w:pStyle w:val="41"/>
        <w:jc w:val="both"/>
        <w:rPr>
          <w:rFonts w:ascii="Calibri" w:hAnsi="Calibri" w:cs="Calibri"/>
          <w:color w:val="000000" w:themeColor="text1"/>
          <w:sz w:val="24"/>
          <w:szCs w:val="24"/>
          <w:lang w:val="zh-CN"/>
          <w14:textFill>
            <w14:solidFill>
              <w14:schemeClr w14:val="tx1"/>
            </w14:solidFill>
          </w14:textFill>
        </w:rPr>
      </w:pPr>
    </w:p>
    <w:p w14:paraId="7E22368C">
      <w:pPr>
        <w:pStyle w:val="18"/>
        <w:numPr>
          <w:ilvl w:val="0"/>
          <w:numId w:val="44"/>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Баттерфляй</w:t>
      </w:r>
    </w:p>
    <w:p w14:paraId="01938A88">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26.1. С начала первого гребка руками после старта и после каждого поворота тело спортсмена должно находиться в положении на груди. Поворот на спину не допускается, за исключением момента касания стены при повороте. После отталкивания от стенки спортсмен должен вновь занять положение на груди.</w:t>
      </w:r>
    </w:p>
    <w:p w14:paraId="143625A7">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26.2. При выполнении всего дистанционного отрезка обе руки должны одновременно проноситься над поверхностью воды и одновременно двигаться назад под водой.</w:t>
      </w:r>
    </w:p>
    <w:p w14:paraId="7C4F2B84">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26.3. Все движения ног вверх и вниз должны выполняться одновременно. Ноги или ступни могут быть не на одном уровне, однако чередующиеся движения, как и движения, имитирующие стиль брасс, запрещены.</w:t>
      </w:r>
    </w:p>
    <w:p w14:paraId="044566F9">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26.4. После старта и каждого поворота спортсмену разрешается выполнить одно или несколько подводных движений ногами и один гребок руками, после чего он должен выйти на поверхность воды. Спортсмен может быть полностью погружён в воду на отрезке не более 15 метров после старта и каждого поворота. На этой отметке его голова должна прорвать поверхность воды. Далее спортсмен обязан оставаться на поверхности до следующего поворота или до финиша.</w:t>
      </w:r>
    </w:p>
    <w:p w14:paraId="758C0B7C">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26.5. На каждом повороте и на финише дистанции касание стены должно быть выполнено обеими руками одновременно, на одном горизонтальном уровне, выше, ниже или по поверхности воды.</w:t>
      </w:r>
    </w:p>
    <w:p w14:paraId="18A19A9F">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26.6. Все технические требования к стилю баттерфляй соответствуют разделу SW 8 Технических правил World Aquatics и полностью применяются в соревнованиях категории "Мастерс", если иное не предусмотрено официальным регламентом конкретного соревнования.</w:t>
      </w:r>
    </w:p>
    <w:p w14:paraId="0DE08C8E">
      <w:pPr>
        <w:pStyle w:val="18"/>
        <w:numPr>
          <w:ilvl w:val="0"/>
          <w:numId w:val="45"/>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Комплексное плавание и комбинированная эстафета</w:t>
      </w:r>
    </w:p>
    <w:p w14:paraId="7A7CC9F2">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27.1. В индивидуальном комплексном плавании спортсмен должен преодолеть дистанцию, используя четыре способа плавания в следующем порядке: баттерфляй, на спине, брасс и вольный стиль. Каждая часть должна составлять ровно одну четверть от полной дистанции.</w:t>
      </w:r>
    </w:p>
    <w:p w14:paraId="205C491E">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27.2. При выполнении перехода со спины на брасс в индивидуальном комплексном плавании запрещено полное погружение под воду при касании стены на этапе спины. Касание должно быть выполнено в положении на спине.</w:t>
      </w:r>
    </w:p>
    <w:p w14:paraId="0F6DD5A6">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27.3. После отталкивания от стены на этапе вольного стиля разрешено кратковременное положение на спине, однако до начала гребка ногами спортсмен обязан занять положение на груди. После этого разрешены любые разрешённые движения ног, включая удары ногами баттерфляем.</w:t>
      </w:r>
    </w:p>
    <w:p w14:paraId="03A9FB4E">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27.4. В комбинированной эстафете четыре спортсмена проходят дистанцию четырьмя различными способами в следующем порядке: на спине, брасс, баттерфляй, вольный стиль. Каждый этап должен составлять ровно одну четверть общей дистанции.</w:t>
      </w:r>
    </w:p>
    <w:p w14:paraId="2B1A8314">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27.5. Каждый участник комбинированной эстафеты обязан завершить свой этап в полном соответствии с техническими требованиями соответствующего способа плавания.</w:t>
      </w:r>
    </w:p>
    <w:p w14:paraId="33236265">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27.6. На всех этапах (как в индивидуальном комплексном плавании, так и в комбинированной эстафете) переход от одного способа к другому должен соответствовать правилам касания, установленным для завершения каждого конкретного стиля. Нарушение порядка, неполное выполнение дистанционного отрезка или неправильное касание считаются основанием для дисквалификации.</w:t>
      </w:r>
    </w:p>
    <w:p w14:paraId="6F828525">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27.7. Все требования данного раздела соответствуют правилам SW 9 Технических правил World Aquatics и полностью применяются в соревнованиях категории "Мастерс" без упрощений, если иное не установлено регламентом конкретного мероприятия.</w:t>
      </w:r>
    </w:p>
    <w:p w14:paraId="5DB6AEAB">
      <w:pPr>
        <w:pStyle w:val="41"/>
        <w:jc w:val="both"/>
        <w:rPr>
          <w:rFonts w:ascii="Calibri" w:hAnsi="Calibri" w:cs="Calibri"/>
          <w:color w:val="000000" w:themeColor="text1"/>
          <w:sz w:val="24"/>
          <w:szCs w:val="24"/>
          <w:lang w:val="zh-CN"/>
          <w14:textFill>
            <w14:solidFill>
              <w14:schemeClr w14:val="tx1"/>
            </w14:solidFill>
          </w14:textFill>
        </w:rPr>
      </w:pPr>
    </w:p>
    <w:p w14:paraId="16055C1D">
      <w:pPr>
        <w:pStyle w:val="18"/>
        <w:numPr>
          <w:ilvl w:val="0"/>
          <w:numId w:val="46"/>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28. Прохождение дистанции</w:t>
      </w:r>
    </w:p>
    <w:p w14:paraId="66AB8D70">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28.1. Все индивидуальные виды программы проводятся отдельно среди мужчин и женщин.</w:t>
      </w:r>
    </w:p>
    <w:p w14:paraId="5E5DF7C6">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28.2. Спортсмен, участвующий в индивидуальной дисциплине, обязан пройти полную дистанцию в соответствии с установленными правилами. Невыполнение этого требования влечёт за собой дисквалификацию.</w:t>
      </w:r>
    </w:p>
    <w:p w14:paraId="55F74AF5">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28.3. После процедуры представления участники должны немедленно снять верхнюю одежду, за исключением разрешённого плавательного костюма.</w:t>
      </w:r>
    </w:p>
    <w:p w14:paraId="0B0385A7">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28.4. Спортсмен должен оставаться и завершить дистанцию на той же дорожке, на которой он стартовал.</w:t>
      </w:r>
    </w:p>
    <w:p w14:paraId="212B19AF">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28.5. Во всех видах программы при поворотах спортсмен должен коснуться стенки бассейна или поворотного щита на каждой стороне дистанции. Поворот должен быть выполнен от стены; отталкивание от дна бассейна запрещено.</w:t>
      </w:r>
    </w:p>
    <w:p w14:paraId="0D850307">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28.6. В заплывах вольным стилем, а также в этапах комбинированной эстафеты, выполняемых вольным стилем, спортсмен может коснуться дна бассейна без дисквалификации, при условии, что он не продвигается по дну.</w:t>
      </w:r>
    </w:p>
    <w:p w14:paraId="42D1DCB7">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28.7. Если спортсмен препятствует другому участнику пройти дистанцию (в том числе умышленно), он подлежит дисквалификации. В случае намеренного нарушения рефери обязан проинформировать организацию, проводящую соревнования, и представителя команды.</w:t>
      </w:r>
    </w:p>
    <w:p w14:paraId="080D22AA">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28.8. Каждая команда в эстафетном плавании должна состоять из четырёх спортсменов.</w:t>
      </w:r>
    </w:p>
    <w:p w14:paraId="7AF7807D">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28.9. Разрешается проведение смешанных эстафет, включающих двух мужчин и двух женщин. Порядок прохождения этапов может быть произвольным. Результаты таких эстафет не могут быть использованы в качестве индивидуальных заявочных времён и не могут быть признаны в качестве рекордов.</w:t>
      </w:r>
    </w:p>
    <w:p w14:paraId="0409261D">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28.10. Передача этапов в эстафете осуществляется исключительно со стартовой платформы. Старт с бортика бассейна запрещён.</w:t>
      </w:r>
    </w:p>
    <w:p w14:paraId="6E07CCD2">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28.11. В случае, если спортсмен стартует до касания предыдущего участника, команда подлежит дисквалификации.</w:t>
      </w:r>
    </w:p>
    <w:p w14:paraId="3C498D86">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28.12. Дисквалификация команды также следует, если любой спортсмен, кроме участника текущего этапа, окажется в воде до завершения дистанции всеми командами.</w:t>
      </w:r>
    </w:p>
    <w:p w14:paraId="6CC72378">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28.13. Состав и порядок прохождения этапов эстафеты должны быть заявлены до начала заплыва. Один и тот же спортсмен может участвовать только в одном этапе. Замены между предварительным и финальным заплывами разрешены, при этом заменяемые участники должны быть включены в заявку. Имена спортсменов в комбинированной эстафете должны соответствовать выбранному стилю на каждом этапе. Замены по медицинским показаниям возможны при наличии подтверждающих документов.</w:t>
      </w:r>
    </w:p>
    <w:p w14:paraId="2EA8B1F9">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28.14. Спортсмен, завершивший свою дистанцию, обязан как можно быстрее покинуть бассейн, не мешая другим участникам. В противном случае возможна дисквалификация.</w:t>
      </w:r>
    </w:p>
    <w:p w14:paraId="18C06F35">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28.15. Если нарушение помешало спортсмену завершить дистанцию, рефери может допустить его к переплыву. В случае, если нарушение произошло в финале или последнем заплыве — может быть назначен повторный старт.</w:t>
      </w:r>
    </w:p>
    <w:p w14:paraId="2976FE40">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28.16. Использование лидирования, механических или других средств помощи, создающих преимущество, категорически запрещено. Это включает в себя нахождение рядом с лидирующим спортсменом с целью облегчения прохождения дистанции.</w:t>
      </w:r>
    </w:p>
    <w:p w14:paraId="5504A75A">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28.17. Все требования настоящего раздела соответствуют правилам World Aquatics SW 10 и SW 11 и применяются без исключений в категории "Мастерс".</w:t>
      </w:r>
    </w:p>
    <w:p w14:paraId="242B621D">
      <w:pPr>
        <w:pStyle w:val="41"/>
        <w:jc w:val="both"/>
        <w:rPr>
          <w:rFonts w:ascii="Calibri" w:hAnsi="Calibri" w:cs="Calibri"/>
          <w:color w:val="000000" w:themeColor="text1"/>
          <w:sz w:val="24"/>
          <w:szCs w:val="24"/>
          <w:lang w:val="zh-CN"/>
          <w14:textFill>
            <w14:solidFill>
              <w14:schemeClr w14:val="tx1"/>
            </w14:solidFill>
          </w14:textFill>
        </w:rPr>
      </w:pPr>
    </w:p>
    <w:p w14:paraId="651F3658">
      <w:pPr>
        <w:pStyle w:val="18"/>
        <w:numPr>
          <w:ilvl w:val="0"/>
          <w:numId w:val="47"/>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Хронометраж</w:t>
      </w:r>
    </w:p>
    <w:p w14:paraId="7974B990">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29.1. Работа автоматической системы регистрации времени должна осуществляться под контролем назначенных судей. Полученные системой данные используются для определения победителя, распределения мест и фиксации результатов на каждой дорожке. При наличии рабочей автоматической системы её данные имеют приоритет над ручным хронометражом. В случае отказа системы или её неправильной работы, официальными считаются результаты резервной (полуавтоматической) системы, а при её отсутствии — ручного хронометража.</w:t>
      </w:r>
    </w:p>
    <w:p w14:paraId="0DFFC339">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29.2. Автоматическая система регистрации времени должна обеспечивать точность результатов до 0,01 секунды. В случае совпадения результатов нескольких спортсменов с точностью до 0,01 секунды они занимают одно и то же место. Демонстрационное табло должно отображать время также с точностью до 0,01 секунды.</w:t>
      </w:r>
    </w:p>
    <w:p w14:paraId="27F12991">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29.3. Любое устройство, управляемое вручную судьёй для измерения времени, считается секундомером.</w:t>
      </w:r>
    </w:p>
    <w:p w14:paraId="69D45A91">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29.4. При использовании ручного хронометража результат фиксируется тремя независимыми хронометристами. Все секундомеры должны иметь действующие свидетельства о поверке. Время фиксируется с точностью до 0,01 секунды.</w:t>
      </w:r>
    </w:p>
    <w:p w14:paraId="12A3640A">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29.5. Официальный ручной результат определяется следующим образом:</w:t>
      </w:r>
    </w:p>
    <w:p w14:paraId="214194AC">
      <w:pPr>
        <w:pStyle w:val="18"/>
        <w:numPr>
          <w:ilvl w:val="0"/>
          <w:numId w:val="48"/>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если два из трёх секундомеров показывают одинаковый результат — он считается официальным;</w:t>
      </w:r>
    </w:p>
    <w:p w14:paraId="6BF1576F">
      <w:pPr>
        <w:pStyle w:val="18"/>
        <w:numPr>
          <w:ilvl w:val="0"/>
          <w:numId w:val="48"/>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если все три результата различны — принимается среднее значение;</w:t>
      </w:r>
    </w:p>
    <w:p w14:paraId="24B42C12">
      <w:pPr>
        <w:pStyle w:val="18"/>
        <w:numPr>
          <w:ilvl w:val="0"/>
          <w:numId w:val="48"/>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если работают только два секундомера — фиксируется среднее арифметическое их показаний.</w:t>
      </w:r>
    </w:p>
    <w:p w14:paraId="2F0B73D9">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29.6. В случае дисквалификации спортсмена его результат не публикуется, но факт дисквалификации должен быть зафиксирован в протоколе.</w:t>
      </w:r>
    </w:p>
    <w:p w14:paraId="65682658">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29.7. В случае дисквалификации команды в эстафетном плавании, отрезки, преодолённые до момента нарушения, должны быть включены в официальный протокол.</w:t>
      </w:r>
    </w:p>
    <w:p w14:paraId="6793E7FD">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29.8. В эстафетных соревнованиях результаты спортсменов, выступающих на первом этапе, на отрезках 50 м и 100 м должны быть зафиксированы и опубликованы в официальных результатах.</w:t>
      </w:r>
    </w:p>
    <w:p w14:paraId="3037D5F0">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29.9. В соревнованиях категории "Мастерс" допускается применение ручного хронометража как основного метода фиксации времени при отсутствии технической возможности автоматической регистрации, с обязательным соблюдением методики, изложенной выше.</w:t>
      </w:r>
    </w:p>
    <w:p w14:paraId="691729C8">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29.10. Все системы автоматической и полуавтоматической регистрации времени, а также демонстрационные табло, применяемые на соревнованиях всероссийского и международного уровня, должны быть сертифицированы и соответствовать требованиям World Aquatics.</w:t>
      </w:r>
    </w:p>
    <w:p w14:paraId="38AAD671">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29.11. Все положения настоящего раздела соответствуют правилам World Aquatics SW 11 и применяются в категории "Мастерс" без исключений.</w:t>
      </w:r>
    </w:p>
    <w:p w14:paraId="74B127F9">
      <w:pPr>
        <w:pStyle w:val="18"/>
        <w:numPr>
          <w:ilvl w:val="0"/>
          <w:numId w:val="49"/>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Процедура автоматической регистрации времени. Определения победителей соревнований. Подведение итогов соревнований. Награждение победителей призеров.</w:t>
      </w:r>
    </w:p>
    <w:p w14:paraId="4B576CD3">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30.1. Если на соревнованиях применяется автоматическая система регистрации времени, места и результаты, а также правильность смены этапов в эстафетном плавании, определенные с помощью этой системы, имеют преимущество перед результатами судей-хронометристов и судей на повороте.</w:t>
      </w:r>
    </w:p>
    <w:p w14:paraId="73F6ADBF">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30.2. Когда автоматическая система регистрации времени не срабатывает на каких-либо дорожках и не регистрирует место и/или результат одного или нескольких спортсменов в заплыве, в этом случае:</w:t>
      </w:r>
    </w:p>
    <w:p w14:paraId="59746315">
      <w:pPr>
        <w:pStyle w:val="18"/>
        <w:numPr>
          <w:ilvl w:val="0"/>
          <w:numId w:val="50"/>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записываются имеющиеся результаты и места, определенные автоматической системой регистрации времени;</w:t>
      </w:r>
    </w:p>
    <w:p w14:paraId="610A0FA4">
      <w:pPr>
        <w:pStyle w:val="18"/>
        <w:numPr>
          <w:ilvl w:val="0"/>
          <w:numId w:val="50"/>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записываются ручные результаты, определенные судьями-хронометристами.</w:t>
      </w:r>
    </w:p>
    <w:p w14:paraId="5A06FFD0">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30.3. Официальные места определяются следующим образом:</w:t>
      </w:r>
    </w:p>
    <w:p w14:paraId="5990A45B">
      <w:pPr>
        <w:pStyle w:val="18"/>
        <w:numPr>
          <w:ilvl w:val="0"/>
          <w:numId w:val="51"/>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относительные места спортсменов, имеющих автоматические результаты места и времени, должны оставаться неизменными.</w:t>
      </w:r>
    </w:p>
    <w:p w14:paraId="1CFE1013">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30.4. Место спортсмена, имеющего автоматический результат, но не имеющего автоматического места, определяется методом сравнения его автоматических результатов с автоматическими результатами других спортсменов.</w:t>
      </w:r>
    </w:p>
    <w:p w14:paraId="59BB7AA6">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30.5. Официальные результаты определяются следующим образом:</w:t>
      </w:r>
    </w:p>
    <w:p w14:paraId="085D12AB">
      <w:pPr>
        <w:pStyle w:val="18"/>
        <w:numPr>
          <w:ilvl w:val="0"/>
          <w:numId w:val="52"/>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официальным результатом для всех спортсменов, имеющих автоматический результат, будет этот результат;</w:t>
      </w:r>
    </w:p>
    <w:p w14:paraId="75A1CDDC">
      <w:pPr>
        <w:pStyle w:val="18"/>
        <w:numPr>
          <w:ilvl w:val="0"/>
          <w:numId w:val="52"/>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официальным результатом для всех спортсменов, не имеющих автоматического результата, должно быть ручное время трёх цифровых секундомеров или время полуавтоматической регистрационной системы.</w:t>
      </w:r>
    </w:p>
    <w:p w14:paraId="5B636369">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30.6. Определение последовательности финиширования спортсменов при объединении заплывов одного вида программы производится следующим образом:</w:t>
      </w:r>
    </w:p>
    <w:p w14:paraId="0EE9A1F7">
      <w:pPr>
        <w:pStyle w:val="18"/>
        <w:numPr>
          <w:ilvl w:val="0"/>
          <w:numId w:val="53"/>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относительная последовательность спортсменов должна быть установлена сравнением их официальных результатов;</w:t>
      </w:r>
    </w:p>
    <w:p w14:paraId="33F74D02">
      <w:pPr>
        <w:pStyle w:val="18"/>
        <w:numPr>
          <w:ilvl w:val="0"/>
          <w:numId w:val="53"/>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если спортсмен имеет официальный результат, равный официальному результату/результатам одного или нескольких спортсменов, то все спортсмены, имеющие этот результат, должны иметь одно и то же место.</w:t>
      </w:r>
    </w:p>
    <w:p w14:paraId="31521C1F">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30.7. Результаты соревнований считаются официальными после того, как протокол зафиксированных соответствующими системами хронометража результатов проверен и подписан рефери, отвечающим за соответствующий вид программы.</w:t>
      </w:r>
    </w:p>
    <w:p w14:paraId="360D954C">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30.8. В случае, если результаты соревнований были пересмотрены после подачи официального протеста или согласно решению Апелляционного жюри, то результаты соревнований подводятся согласно Правил.</w:t>
      </w:r>
    </w:p>
    <w:p w14:paraId="42255BC0">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30.9. По итогам любого соревнования по плаванию составляется Отчет (Приложение 3), который должен быть подписан главным судьей и главным секретарем соревнования. Отчет должен быть отправлен в организацию, проводящую соревнование в срок, указанный в положении (регламенте) о соревновании.</w:t>
      </w:r>
    </w:p>
    <w:p w14:paraId="2E3DB81B">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30.10. Официальный протокол соревнований должен содержать:</w:t>
      </w:r>
    </w:p>
    <w:p w14:paraId="10CCB81B">
      <w:pPr>
        <w:pStyle w:val="18"/>
        <w:numPr>
          <w:ilvl w:val="0"/>
          <w:numId w:val="54"/>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название организации (организаций), проводящих соревнование;</w:t>
      </w:r>
    </w:p>
    <w:p w14:paraId="18BFA48D">
      <w:pPr>
        <w:pStyle w:val="18"/>
        <w:numPr>
          <w:ilvl w:val="0"/>
          <w:numId w:val="54"/>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название спортивного объекта (бассейна), согласно официального Реестра объектов спорта и его длина;</w:t>
      </w:r>
    </w:p>
    <w:p w14:paraId="0B18664E">
      <w:pPr>
        <w:pStyle w:val="18"/>
        <w:numPr>
          <w:ilvl w:val="0"/>
          <w:numId w:val="54"/>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применяемая во время соревнований система хронометража;</w:t>
      </w:r>
    </w:p>
    <w:p w14:paraId="421970D6">
      <w:pPr>
        <w:pStyle w:val="18"/>
        <w:numPr>
          <w:ilvl w:val="0"/>
          <w:numId w:val="54"/>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возрастные группы участников в соответствии с настоящими Правилами;</w:t>
      </w:r>
    </w:p>
    <w:p w14:paraId="650AABEA">
      <w:pPr>
        <w:pStyle w:val="18"/>
        <w:numPr>
          <w:ilvl w:val="0"/>
          <w:numId w:val="54"/>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окончательный порядок финиширования спортсменов во всех видах программы соревнований на каждой стадии проведения соревнования отдельно (предварительные заплывы, полуфиналы, финалы);</w:t>
      </w:r>
    </w:p>
    <w:p w14:paraId="6572189B">
      <w:pPr>
        <w:pStyle w:val="18"/>
        <w:numPr>
          <w:ilvl w:val="0"/>
          <w:numId w:val="54"/>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фамилия, имя участника, год рождения, разряд участника на момент прохождения комиссии по допуску, принадлежность к команде;</w:t>
      </w:r>
    </w:p>
    <w:p w14:paraId="6526E206">
      <w:pPr>
        <w:pStyle w:val="18"/>
        <w:numPr>
          <w:ilvl w:val="0"/>
          <w:numId w:val="54"/>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результаты автоматического или ручного хронометража, зарегистрированные с точностью до сотых долей секунды, разряд согласно ЕВСК по итоговому результату;</w:t>
      </w:r>
    </w:p>
    <w:p w14:paraId="1FB9F9B7">
      <w:pPr>
        <w:pStyle w:val="18"/>
        <w:numPr>
          <w:ilvl w:val="0"/>
          <w:numId w:val="54"/>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поименный состав эстафеты с результатами всех этапов;</w:t>
      </w:r>
    </w:p>
    <w:p w14:paraId="3CADACC9">
      <w:pPr>
        <w:pStyle w:val="18"/>
        <w:numPr>
          <w:ilvl w:val="0"/>
          <w:numId w:val="54"/>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результаты дисквалифицированных спортсменов в протоколе не отражаются.</w:t>
      </w:r>
    </w:p>
    <w:p w14:paraId="6DCA638C">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30.11. Официальные протоколы соревнований всероссийского и межрегионального статуса должны быть оформлены согласно вышеперечисленным требованиям и направлены в электронном виде в Федерацию по окончании каждого дня соревнований. Печатная версия протокола в течение 5 дней по окончании соревнований направляется в ОПС. Итоги официальных соревнований всероссийского, межрегионального и регионального статуса направляются в Федерацию.</w:t>
      </w:r>
    </w:p>
    <w:p w14:paraId="0859EB79">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30.12. Победители в каждом виде программы соревнований по плаванию определяются по наименьшему времени, затраченному для прохождения дистанции.</w:t>
      </w:r>
    </w:p>
    <w:p w14:paraId="7CAB2CF0">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30.13. Награждение победителей и призеров соревнований осуществляется в соответствии с положением (регламентом) о соревновании.</w:t>
      </w:r>
    </w:p>
    <w:p w14:paraId="4DE7E4EE">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30.14. В соревнованиях по плаванию всех уровней применяется следующее правило награждения медалями и дипломами победителей и призеров соревнований:</w:t>
      </w:r>
    </w:p>
    <w:p w14:paraId="54464DF5">
      <w:pPr>
        <w:pStyle w:val="18"/>
        <w:numPr>
          <w:ilvl w:val="0"/>
          <w:numId w:val="55"/>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золотые, серебряные и бронзовые медали и дипломы вручаются спортсменам, занявшим три места как в индивидуальных, так и в эстафетных заплывах;</w:t>
      </w:r>
    </w:p>
    <w:p w14:paraId="2829A57E">
      <w:pPr>
        <w:pStyle w:val="18"/>
        <w:numPr>
          <w:ilvl w:val="0"/>
          <w:numId w:val="55"/>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состав эстафетной команды может быть изменен между предварительными заплывами и финалами. Медали и дипломы вручаются тем спортсменам, которые плыли и в предварительных, и в финальных заплывах;</w:t>
      </w:r>
    </w:p>
    <w:p w14:paraId="60BEA56B">
      <w:pPr>
        <w:pStyle w:val="18"/>
        <w:numPr>
          <w:ilvl w:val="0"/>
          <w:numId w:val="55"/>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в случае равенства 2 результатов на призовых местах, медали и дипломы вручаются следующим образом: 1 место: вручаются 2 золотые медали, серебряная медаль не вручается, 1 бронзовая медаль; 2 место: вручаются 1 золотая медаль, 2 серебряные медали, бронзовая медаль не вручается; 3 место: вручаются 1 золотая медаль, 1 серебряная медаль, 2 бронзовые медали;</w:t>
      </w:r>
    </w:p>
    <w:p w14:paraId="0CDCE120">
      <w:pPr>
        <w:pStyle w:val="18"/>
        <w:numPr>
          <w:ilvl w:val="0"/>
          <w:numId w:val="55"/>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в случае равенства 3 результатов медали вручаются следующим образом: 1 место: вручаются 3 золотые медали, серебряная и бронзовая медали не вручаются; 2 место: вручаются 1 золотая медаль, 3 серебряные медали, бронзовая медаль не вручается; 3 место: вручаются 1 золотая медаль, 1 серебряная медаль, 3 бронзовые медали.</w:t>
      </w:r>
    </w:p>
    <w:p w14:paraId="10B547A5">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30.15. Награждение победителей и призеров по итогам командного первенства соревнований осуществляется согласно положению (регламенту) о проведении соревнований.</w:t>
      </w:r>
    </w:p>
    <w:p w14:paraId="158A2F34">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30.16. Все победители и призеры соревнований обязаны явиться на церемонию награждения в соответствии с расписанием соревнования и в спортивной форме согласно Правилам.</w:t>
      </w:r>
    </w:p>
    <w:p w14:paraId="7141A273">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30.17. Все положения настоящего раздела соответствуют требованиям World Aquatics SW 11 и SW 12 и применяются без исключения к соревнованиям в категории "Мастерс".</w:t>
      </w:r>
    </w:p>
    <w:p w14:paraId="729B2649">
      <w:pPr>
        <w:pStyle w:val="4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31.Рекорды мира, Европы и России</w:t>
      </w:r>
    </w:p>
    <w:p w14:paraId="5D37C08B">
      <w:pPr>
        <w:pStyle w:val="41"/>
        <w:jc w:val="both"/>
        <w:rPr>
          <w:rFonts w:ascii="Calibri" w:hAnsi="Calibri" w:cs="Calibri"/>
          <w:color w:val="000000" w:themeColor="text1"/>
          <w:sz w:val="24"/>
          <w:szCs w:val="24"/>
          <w:shd w:val="clear" w:color="auto" w:fill="FFFFFF"/>
          <w14:textFill>
            <w14:solidFill>
              <w14:schemeClr w14:val="tx1"/>
            </w14:solidFill>
          </w14:textFill>
        </w:rPr>
      </w:pPr>
      <w:r>
        <w:rPr>
          <w:rFonts w:ascii="Calibri" w:hAnsi="Calibri" w:cs="Calibri"/>
          <w:color w:val="000000" w:themeColor="text1"/>
          <w:sz w:val="24"/>
          <w:szCs w:val="24"/>
          <w:shd w:val="clear" w:color="auto" w:fill="FFFFFF"/>
          <w14:textFill>
            <w14:solidFill>
              <w14:schemeClr w14:val="tx1"/>
            </w14:solidFill>
          </w14:textFill>
        </w:rPr>
        <w:t>31.1 Рекорды мира, Европы, и России, установленные на спортивных соревнованиях, регистрируются в соответствии с требованиями Правил</w:t>
      </w:r>
    </w:p>
    <w:p w14:paraId="3EE2893C">
      <w:pPr>
        <w:pStyle w:val="4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31.1.2. Федерация регистрирует рекорды России (среди мужчин и женщин), юношеские рекорды России (среди юношей 18 лет и моложе и девушек 18 лет и моложе).</w:t>
      </w:r>
    </w:p>
    <w:p w14:paraId="13B79C7D">
      <w:pPr>
        <w:pStyle w:val="41"/>
        <w:jc w:val="both"/>
        <w:rPr>
          <w:rFonts w:ascii="Calibri" w:hAnsi="Calibri" w:cs="Calibri"/>
          <w:color w:val="000000" w:themeColor="text1"/>
          <w:sz w:val="24"/>
          <w:szCs w:val="24"/>
          <w14:textFill>
            <w14:solidFill>
              <w14:schemeClr w14:val="tx1"/>
            </w14:solidFill>
          </w14:textFill>
        </w:rPr>
      </w:pPr>
      <w:bookmarkStart w:id="1" w:name="100681"/>
      <w:bookmarkEnd w:id="1"/>
      <w:r>
        <w:rPr>
          <w:rFonts w:ascii="Calibri" w:hAnsi="Calibri" w:cs="Calibri"/>
          <w:color w:val="000000" w:themeColor="text1"/>
          <w:sz w:val="24"/>
          <w:szCs w:val="24"/>
          <w14:textFill>
            <w14:solidFill>
              <w14:schemeClr w14:val="tx1"/>
            </w14:solidFill>
          </w14:textFill>
        </w:rPr>
        <w:t>31.1.3. Рекорды регистрируются отдельно в бассейнах с длиной дорожек 25 и 50 метров.</w:t>
      </w:r>
    </w:p>
    <w:p w14:paraId="05FB2B26">
      <w:pPr>
        <w:pStyle w:val="41"/>
        <w:jc w:val="both"/>
        <w:rPr>
          <w:rFonts w:ascii="Calibri" w:hAnsi="Calibri" w:cs="Calibri"/>
          <w:color w:val="000000" w:themeColor="text1"/>
          <w:sz w:val="24"/>
          <w:szCs w:val="24"/>
          <w14:textFill>
            <w14:solidFill>
              <w14:schemeClr w14:val="tx1"/>
            </w14:solidFill>
          </w14:textFill>
        </w:rPr>
      </w:pPr>
      <w:bookmarkStart w:id="2" w:name="100682"/>
      <w:bookmarkEnd w:id="2"/>
      <w:r>
        <w:rPr>
          <w:rFonts w:ascii="Calibri" w:hAnsi="Calibri" w:cs="Calibri"/>
          <w:color w:val="000000" w:themeColor="text1"/>
          <w:sz w:val="24"/>
          <w:szCs w:val="24"/>
          <w14:textFill>
            <w14:solidFill>
              <w14:schemeClr w14:val="tx1"/>
            </w14:solidFill>
          </w14:textFill>
        </w:rPr>
        <w:t>31.1.4. Рекорды России и юношеские рекорды России на дистанциях, указанных в </w:t>
      </w:r>
      <w:r>
        <w:fldChar w:fldCharType="begin"/>
      </w:r>
      <w:r>
        <w:instrText xml:space="preserve"> HYPERLINK "https://sudact.ru/law/pravila-vida-sporta-plavanie-utv-prikazom-minsporta_2/pravila/razdel-iv/statia-42/" </w:instrText>
      </w:r>
      <w:r>
        <w:fldChar w:fldCharType="separate"/>
      </w:r>
      <w:r>
        <w:rPr>
          <w:rStyle w:val="15"/>
          <w:rFonts w:ascii="Calibri" w:hAnsi="Calibri" w:cs="Calibri"/>
          <w:color w:val="000000" w:themeColor="text1"/>
          <w:sz w:val="24"/>
          <w:szCs w:val="24"/>
          <w14:textFill>
            <w14:solidFill>
              <w14:schemeClr w14:val="tx1"/>
            </w14:solidFill>
          </w14:textFill>
        </w:rPr>
        <w:t>п. 2.1</w:t>
      </w:r>
      <w:r>
        <w:rPr>
          <w:rStyle w:val="15"/>
          <w:rFonts w:ascii="Calibri" w:hAnsi="Calibri" w:cs="Calibri"/>
          <w:color w:val="000000" w:themeColor="text1"/>
          <w:sz w:val="24"/>
          <w:szCs w:val="24"/>
          <w14:textFill>
            <w14:solidFill>
              <w14:schemeClr w14:val="tx1"/>
            </w14:solidFill>
          </w14:textFill>
        </w:rPr>
        <w:fldChar w:fldCharType="end"/>
      </w:r>
      <w:r>
        <w:rPr>
          <w:rFonts w:ascii="Calibri" w:hAnsi="Calibri" w:cs="Calibri"/>
          <w:color w:val="000000" w:themeColor="text1"/>
          <w:sz w:val="24"/>
          <w:szCs w:val="24"/>
          <w14:textFill>
            <w14:solidFill>
              <w14:schemeClr w14:val="tx1"/>
            </w14:solidFill>
          </w14:textFill>
        </w:rPr>
        <w:t>., регистрируются только при проведении спортивных соревнований всероссийского статуса, включенных в ЕКП Минспорта России и использовании на них автоматической системы регистрации времени. Кроме того, они могут быть зарегистрированы на международных соревнованиях, при участии спортсменов в составе спортивной сборной команды России.</w:t>
      </w:r>
    </w:p>
    <w:p w14:paraId="0FB30C14">
      <w:pPr>
        <w:pStyle w:val="41"/>
        <w:jc w:val="both"/>
        <w:rPr>
          <w:rFonts w:ascii="Calibri" w:hAnsi="Calibri" w:cs="Calibri"/>
          <w:color w:val="000000" w:themeColor="text1"/>
          <w:sz w:val="24"/>
          <w:szCs w:val="24"/>
          <w14:textFill>
            <w14:solidFill>
              <w14:schemeClr w14:val="tx1"/>
            </w14:solidFill>
          </w14:textFill>
        </w:rPr>
      </w:pPr>
      <w:bookmarkStart w:id="3" w:name="100683"/>
      <w:bookmarkEnd w:id="3"/>
      <w:r>
        <w:rPr>
          <w:rFonts w:ascii="Calibri" w:hAnsi="Calibri" w:cs="Calibri"/>
          <w:color w:val="000000" w:themeColor="text1"/>
          <w:sz w:val="24"/>
          <w:szCs w:val="24"/>
          <w14:textFill>
            <w14:solidFill>
              <w14:schemeClr w14:val="tx1"/>
            </w14:solidFill>
          </w14:textFill>
        </w:rPr>
        <w:t>31.1.5. На официальных соревнованиях по плаванию могут регистрироваться рекорды конкретных соревнований (РС).</w:t>
      </w:r>
    </w:p>
    <w:p w14:paraId="62E30260">
      <w:pPr>
        <w:pStyle w:val="41"/>
        <w:jc w:val="both"/>
        <w:rPr>
          <w:rFonts w:ascii="Calibri" w:hAnsi="Calibri" w:cs="Calibri"/>
          <w:color w:val="000000" w:themeColor="text1"/>
          <w:sz w:val="24"/>
          <w:szCs w:val="24"/>
          <w14:textFill>
            <w14:solidFill>
              <w14:schemeClr w14:val="tx1"/>
            </w14:solidFill>
          </w14:textFill>
        </w:rPr>
      </w:pPr>
      <w:bookmarkStart w:id="4" w:name="100684"/>
      <w:bookmarkEnd w:id="4"/>
      <w:r>
        <w:rPr>
          <w:rFonts w:ascii="Calibri" w:hAnsi="Calibri" w:cs="Calibri"/>
          <w:color w:val="000000" w:themeColor="text1"/>
          <w:sz w:val="24"/>
          <w:szCs w:val="24"/>
          <w14:textFill>
            <w14:solidFill>
              <w14:schemeClr w14:val="tx1"/>
            </w14:solidFill>
          </w14:textFill>
        </w:rPr>
        <w:t>31.1.6. Регистрируются только те рекорды, которые установлены в бассейнах с пресной водой без течения, отвечающие требованиям, изложенным в разделе "Требования к спортивным сооружениям" настоящих Правил.</w:t>
      </w:r>
    </w:p>
    <w:p w14:paraId="39DF1609">
      <w:pPr>
        <w:pStyle w:val="41"/>
        <w:jc w:val="both"/>
        <w:rPr>
          <w:rFonts w:ascii="Calibri" w:hAnsi="Calibri" w:cs="Calibri"/>
          <w:color w:val="000000" w:themeColor="text1"/>
          <w:sz w:val="24"/>
          <w:szCs w:val="24"/>
          <w14:textFill>
            <w14:solidFill>
              <w14:schemeClr w14:val="tx1"/>
            </w14:solidFill>
          </w14:textFill>
        </w:rPr>
      </w:pPr>
      <w:bookmarkStart w:id="5" w:name="100685"/>
      <w:bookmarkEnd w:id="5"/>
      <w:r>
        <w:rPr>
          <w:rFonts w:ascii="Calibri" w:hAnsi="Calibri" w:cs="Calibri"/>
          <w:color w:val="000000" w:themeColor="text1"/>
          <w:sz w:val="24"/>
          <w:szCs w:val="24"/>
          <w14:textFill>
            <w14:solidFill>
              <w14:schemeClr w14:val="tx1"/>
            </w14:solidFill>
          </w14:textFill>
        </w:rPr>
        <w:t>31.1.7. Длина каждой дорожки бассейна должна быть удостоверена Актом замера дорожек </w:t>
      </w:r>
      <w:r>
        <w:fldChar w:fldCharType="begin"/>
      </w:r>
      <w:r>
        <w:instrText xml:space="preserve"> HYPERLINK "https://sudact.ru/law/pravila-vida-sporta-plavanie-utv-prikazom-minsporta_2/prilozhenie-4/" </w:instrText>
      </w:r>
      <w:r>
        <w:fldChar w:fldCharType="separate"/>
      </w:r>
      <w:r>
        <w:rPr>
          <w:rStyle w:val="15"/>
          <w:rFonts w:ascii="Calibri" w:hAnsi="Calibri" w:cs="Calibri"/>
          <w:color w:val="000000" w:themeColor="text1"/>
          <w:sz w:val="24"/>
          <w:szCs w:val="24"/>
          <w14:textFill>
            <w14:solidFill>
              <w14:schemeClr w14:val="tx1"/>
            </w14:solidFill>
          </w14:textFill>
        </w:rPr>
        <w:t>(Приложение 4)</w:t>
      </w:r>
      <w:r>
        <w:rPr>
          <w:rStyle w:val="15"/>
          <w:rFonts w:ascii="Calibri" w:hAnsi="Calibri" w:cs="Calibri"/>
          <w:color w:val="000000" w:themeColor="text1"/>
          <w:sz w:val="24"/>
          <w:szCs w:val="24"/>
          <w14:textFill>
            <w14:solidFill>
              <w14:schemeClr w14:val="tx1"/>
            </w14:solidFill>
          </w14:textFill>
        </w:rPr>
        <w:fldChar w:fldCharType="end"/>
      </w:r>
      <w:r>
        <w:rPr>
          <w:rFonts w:ascii="Calibri" w:hAnsi="Calibri" w:cs="Calibri"/>
          <w:color w:val="000000" w:themeColor="text1"/>
          <w:sz w:val="24"/>
          <w:szCs w:val="24"/>
          <w14:textFill>
            <w14:solidFill>
              <w14:schemeClr w14:val="tx1"/>
            </w14:solidFill>
          </w14:textFill>
        </w:rPr>
        <w:t>.</w:t>
      </w:r>
    </w:p>
    <w:p w14:paraId="3E5D2618">
      <w:pPr>
        <w:pStyle w:val="41"/>
        <w:jc w:val="both"/>
        <w:rPr>
          <w:rFonts w:ascii="Calibri" w:hAnsi="Calibri" w:cs="Calibri"/>
          <w:color w:val="000000" w:themeColor="text1"/>
          <w:sz w:val="24"/>
          <w:szCs w:val="24"/>
          <w14:textFill>
            <w14:solidFill>
              <w14:schemeClr w14:val="tx1"/>
            </w14:solidFill>
          </w14:textFill>
        </w:rPr>
      </w:pPr>
      <w:bookmarkStart w:id="6" w:name="100686"/>
      <w:bookmarkEnd w:id="6"/>
      <w:r>
        <w:rPr>
          <w:rFonts w:ascii="Calibri" w:hAnsi="Calibri" w:cs="Calibri"/>
          <w:color w:val="000000" w:themeColor="text1"/>
          <w:sz w:val="24"/>
          <w:szCs w:val="24"/>
          <w14:textFill>
            <w14:solidFill>
              <w14:schemeClr w14:val="tx1"/>
            </w14:solidFill>
          </w14:textFill>
        </w:rPr>
        <w:t>31.1.8. При использовании передвижной перегородки, длина каждой дорожки должна быть измерена дополнительно после проведения сессии, для подтверждения результатов и удостоверена </w:t>
      </w:r>
      <w:r>
        <w:fldChar w:fldCharType="begin"/>
      </w:r>
      <w:r>
        <w:instrText xml:space="preserve"> HYPERLINK "https://sudact.ru/law/pravila-vida-sporta-plavanie-utv-prikazom-minsporta_2/prilozhenie-4/" </w:instrText>
      </w:r>
      <w:r>
        <w:fldChar w:fldCharType="separate"/>
      </w:r>
      <w:r>
        <w:rPr>
          <w:rStyle w:val="15"/>
          <w:rFonts w:ascii="Calibri" w:hAnsi="Calibri" w:cs="Calibri"/>
          <w:color w:val="000000" w:themeColor="text1"/>
          <w:sz w:val="24"/>
          <w:szCs w:val="24"/>
          <w14:textFill>
            <w14:solidFill>
              <w14:schemeClr w14:val="tx1"/>
            </w14:solidFill>
          </w14:textFill>
        </w:rPr>
        <w:t>Актом</w:t>
      </w:r>
      <w:r>
        <w:rPr>
          <w:rStyle w:val="15"/>
          <w:rFonts w:ascii="Calibri" w:hAnsi="Calibri" w:cs="Calibri"/>
          <w:color w:val="000000" w:themeColor="text1"/>
          <w:sz w:val="24"/>
          <w:szCs w:val="24"/>
          <w14:textFill>
            <w14:solidFill>
              <w14:schemeClr w14:val="tx1"/>
            </w14:solidFill>
          </w14:textFill>
        </w:rPr>
        <w:fldChar w:fldCharType="end"/>
      </w:r>
      <w:r>
        <w:rPr>
          <w:rFonts w:ascii="Calibri" w:hAnsi="Calibri" w:cs="Calibri"/>
          <w:color w:val="000000" w:themeColor="text1"/>
          <w:sz w:val="24"/>
          <w:szCs w:val="24"/>
          <w14:textFill>
            <w14:solidFill>
              <w14:schemeClr w14:val="tx1"/>
            </w14:solidFill>
          </w14:textFill>
        </w:rPr>
        <w:t> замера дорожек.</w:t>
      </w:r>
    </w:p>
    <w:p w14:paraId="168B43DC">
      <w:pPr>
        <w:pStyle w:val="41"/>
        <w:jc w:val="both"/>
        <w:rPr>
          <w:rFonts w:ascii="Calibri" w:hAnsi="Calibri" w:cs="Calibri"/>
          <w:color w:val="000000" w:themeColor="text1"/>
          <w:sz w:val="24"/>
          <w:szCs w:val="24"/>
          <w14:textFill>
            <w14:solidFill>
              <w14:schemeClr w14:val="tx1"/>
            </w14:solidFill>
          </w14:textFill>
        </w:rPr>
      </w:pPr>
      <w:bookmarkStart w:id="7" w:name="100687"/>
      <w:bookmarkEnd w:id="7"/>
      <w:r>
        <w:rPr>
          <w:rFonts w:ascii="Calibri" w:hAnsi="Calibri" w:cs="Calibri"/>
          <w:color w:val="000000" w:themeColor="text1"/>
          <w:sz w:val="24"/>
          <w:szCs w:val="24"/>
          <w14:textFill>
            <w14:solidFill>
              <w14:schemeClr w14:val="tx1"/>
            </w14:solidFill>
          </w14:textFill>
        </w:rPr>
        <w:t>31.1.9. Рекорды признаются только в том случае, если спортсмен был экипирован в плавательный костюм, одобренный World Aquatics.</w:t>
      </w:r>
    </w:p>
    <w:p w14:paraId="77B6F9ED">
      <w:pPr>
        <w:pStyle w:val="41"/>
        <w:jc w:val="both"/>
        <w:rPr>
          <w:rFonts w:ascii="Calibri" w:hAnsi="Calibri" w:cs="Calibri"/>
          <w:color w:val="000000" w:themeColor="text1"/>
          <w:sz w:val="24"/>
          <w:szCs w:val="24"/>
          <w14:textFill>
            <w14:solidFill>
              <w14:schemeClr w14:val="tx1"/>
            </w14:solidFill>
          </w14:textFill>
        </w:rPr>
      </w:pPr>
      <w:bookmarkStart w:id="8" w:name="100688"/>
      <w:bookmarkEnd w:id="8"/>
      <w:r>
        <w:rPr>
          <w:rFonts w:ascii="Calibri" w:hAnsi="Calibri" w:cs="Calibri"/>
          <w:color w:val="000000" w:themeColor="text1"/>
          <w:sz w:val="24"/>
          <w:szCs w:val="24"/>
          <w14:textFill>
            <w14:solidFill>
              <w14:schemeClr w14:val="tx1"/>
            </w14:solidFill>
          </w14:textFill>
        </w:rPr>
        <w:t>31.1.10. Юношеские и абсолютные рекорды России, Европы, мира должны быть зарегистрированы, с точностью до 0,01 сек с использованием системы автоматической регистрации времени.</w:t>
      </w:r>
    </w:p>
    <w:p w14:paraId="419F0357">
      <w:pPr>
        <w:pStyle w:val="41"/>
        <w:jc w:val="both"/>
        <w:rPr>
          <w:rFonts w:ascii="Calibri" w:hAnsi="Calibri" w:cs="Calibri"/>
          <w:color w:val="000000" w:themeColor="text1"/>
          <w:sz w:val="24"/>
          <w:szCs w:val="24"/>
          <w14:textFill>
            <w14:solidFill>
              <w14:schemeClr w14:val="tx1"/>
            </w14:solidFill>
          </w14:textFill>
        </w:rPr>
      </w:pPr>
      <w:bookmarkStart w:id="9" w:name="100689"/>
      <w:bookmarkEnd w:id="9"/>
      <w:r>
        <w:rPr>
          <w:rFonts w:ascii="Calibri" w:hAnsi="Calibri" w:cs="Calibri"/>
          <w:color w:val="000000" w:themeColor="text1"/>
          <w:sz w:val="24"/>
          <w:szCs w:val="24"/>
          <w14:textFill>
            <w14:solidFill>
              <w14:schemeClr w14:val="tx1"/>
            </w14:solidFill>
          </w14:textFill>
        </w:rPr>
        <w:t>31.1.11. Время, равное рекордному с точностью до 0,01 с, признается как эквивалентное рекорду, и спортсмены, показавшие это время, называются "совладельцами рекорда". В случае, если два или несколько спортсменов показывают одинаковое рекордное время, все они считаются рекордсменами.</w:t>
      </w:r>
    </w:p>
    <w:p w14:paraId="0C4FFF65">
      <w:pPr>
        <w:pStyle w:val="41"/>
        <w:jc w:val="both"/>
        <w:rPr>
          <w:rFonts w:ascii="Calibri" w:hAnsi="Calibri" w:cs="Calibri"/>
          <w:color w:val="000000" w:themeColor="text1"/>
          <w:sz w:val="24"/>
          <w:szCs w:val="24"/>
          <w14:textFill>
            <w14:solidFill>
              <w14:schemeClr w14:val="tx1"/>
            </w14:solidFill>
          </w14:textFill>
        </w:rPr>
      </w:pPr>
      <w:bookmarkStart w:id="10" w:name="100690"/>
      <w:bookmarkEnd w:id="10"/>
      <w:r>
        <w:rPr>
          <w:rFonts w:ascii="Calibri" w:hAnsi="Calibri" w:cs="Calibri"/>
          <w:color w:val="000000" w:themeColor="text1"/>
          <w:sz w:val="24"/>
          <w:szCs w:val="24"/>
          <w14:textFill>
            <w14:solidFill>
              <w14:schemeClr w14:val="tx1"/>
            </w14:solidFill>
          </w14:textFill>
        </w:rPr>
        <w:t>31.1.12. В эстафетном плавании (за исключением смешанных эстафет) спортсмену, плывущему на первом этапе, разрешается сделать попытку установления рекорда. Если он закончит свой этап в рекордное время в соответствии с правилами прохождения этой дистанции, то его результат не может быть аннулирован из-за последующей дисквалификации его эстафетной команды за нарушение, совершенное после окончания спортсменом своего этапа.</w:t>
      </w:r>
    </w:p>
    <w:p w14:paraId="7405708C">
      <w:pPr>
        <w:pStyle w:val="41"/>
        <w:jc w:val="both"/>
        <w:rPr>
          <w:rFonts w:ascii="Calibri" w:hAnsi="Calibri" w:cs="Calibri"/>
          <w:color w:val="000000" w:themeColor="text1"/>
          <w:sz w:val="24"/>
          <w:szCs w:val="24"/>
          <w14:textFill>
            <w14:solidFill>
              <w14:schemeClr w14:val="tx1"/>
            </w14:solidFill>
          </w14:textFill>
        </w:rPr>
      </w:pPr>
      <w:bookmarkStart w:id="11" w:name="100691"/>
      <w:bookmarkEnd w:id="11"/>
      <w:r>
        <w:rPr>
          <w:rFonts w:ascii="Calibri" w:hAnsi="Calibri" w:cs="Calibri"/>
          <w:color w:val="000000" w:themeColor="text1"/>
          <w:sz w:val="24"/>
          <w:szCs w:val="24"/>
          <w14:textFill>
            <w14:solidFill>
              <w14:schemeClr w14:val="tx1"/>
            </w14:solidFill>
          </w14:textFill>
        </w:rPr>
        <w:t>31.1.13. Спортсмен в индивидуальном заплыве может сделать попытку установления рекорда на промежуточной дистанции, если представитель подаст заявку рефери об официальной регистрации времени </w:t>
      </w:r>
      <w:r>
        <w:fldChar w:fldCharType="begin"/>
      </w:r>
      <w:r>
        <w:instrText xml:space="preserve"> HYPERLINK "https://sudact.ru/law/pravila-vida-sporta-plavanie-utv-prikazom-minsporta_2/prilozhenie-10/" </w:instrText>
      </w:r>
      <w:r>
        <w:fldChar w:fldCharType="separate"/>
      </w:r>
      <w:r>
        <w:rPr>
          <w:rStyle w:val="15"/>
          <w:rFonts w:ascii="Calibri" w:hAnsi="Calibri" w:cs="Calibri"/>
          <w:color w:val="000000" w:themeColor="text1"/>
          <w:sz w:val="24"/>
          <w:szCs w:val="24"/>
          <w14:textFill>
            <w14:solidFill>
              <w14:schemeClr w14:val="tx1"/>
            </w14:solidFill>
          </w14:textFill>
        </w:rPr>
        <w:t>(Приложение 10)</w:t>
      </w:r>
      <w:r>
        <w:rPr>
          <w:rStyle w:val="15"/>
          <w:rFonts w:ascii="Calibri" w:hAnsi="Calibri" w:cs="Calibri"/>
          <w:color w:val="000000" w:themeColor="text1"/>
          <w:sz w:val="24"/>
          <w:szCs w:val="24"/>
          <w14:textFill>
            <w14:solidFill>
              <w14:schemeClr w14:val="tx1"/>
            </w14:solidFill>
          </w14:textFill>
        </w:rPr>
        <w:fldChar w:fldCharType="end"/>
      </w:r>
      <w:r>
        <w:rPr>
          <w:rFonts w:ascii="Calibri" w:hAnsi="Calibri" w:cs="Calibri"/>
          <w:color w:val="000000" w:themeColor="text1"/>
          <w:sz w:val="24"/>
          <w:szCs w:val="24"/>
          <w14:textFill>
            <w14:solidFill>
              <w14:schemeClr w14:val="tx1"/>
            </w14:solidFill>
          </w14:textFill>
        </w:rPr>
        <w:t> спортсмена на промежуточной дистанции. Время на промежуточной дистанции регистрируется системой автоматической регистрации времени. Такой спортсмен должен полностью закончить запланированную дистанцию соревнований с тем, чтобы рекорд на промежуточной дистанции был зарегистрирован.</w:t>
      </w:r>
    </w:p>
    <w:p w14:paraId="0FBBA72B">
      <w:pPr>
        <w:pStyle w:val="41"/>
        <w:jc w:val="both"/>
        <w:rPr>
          <w:rFonts w:ascii="Calibri" w:hAnsi="Calibri" w:cs="Calibri"/>
          <w:color w:val="000000" w:themeColor="text1"/>
          <w:sz w:val="24"/>
          <w:szCs w:val="24"/>
          <w14:textFill>
            <w14:solidFill>
              <w14:schemeClr w14:val="tx1"/>
            </w14:solidFill>
          </w14:textFill>
        </w:rPr>
      </w:pPr>
      <w:bookmarkStart w:id="12" w:name="100692"/>
      <w:bookmarkEnd w:id="12"/>
      <w:r>
        <w:rPr>
          <w:rFonts w:ascii="Calibri" w:hAnsi="Calibri" w:cs="Calibri"/>
          <w:color w:val="000000" w:themeColor="text1"/>
          <w:sz w:val="24"/>
          <w:szCs w:val="24"/>
          <w14:textFill>
            <w14:solidFill>
              <w14:schemeClr w14:val="tx1"/>
            </w14:solidFill>
          </w14:textFill>
        </w:rPr>
        <w:t>31.1.14. Все рекорды, установленные на чемпионатах, первенствах, финале Кубка России, других соревнований всероссийского статуса, включенные в ЕКП Минспорта России (часть 2), регистрируются Федерацией автоматически. Заявку на регистрацию рекордов мира и Европы, установленных спортсменами на всероссийских соревнованиях, оформляет Федерация по утвержденной World Aquatics, LEN форме и отправляет в офисы соответствующих организаций в течение 14 дней со дня установления рекорда, предварительно передав заявление на регистрацию мирового рекорда по электронной почте исполнительному директору World Aquatics, генеральному секретарю LEN в течение 7 дней со дня установления рекорда.</w:t>
      </w:r>
    </w:p>
    <w:p w14:paraId="2D08DD49">
      <w:pPr>
        <w:pStyle w:val="41"/>
        <w:jc w:val="both"/>
        <w:rPr>
          <w:rFonts w:ascii="Calibri" w:hAnsi="Calibri" w:cs="Calibri"/>
          <w:color w:val="000000" w:themeColor="text1"/>
          <w:sz w:val="24"/>
          <w:szCs w:val="24"/>
          <w14:textFill>
            <w14:solidFill>
              <w14:schemeClr w14:val="tx1"/>
            </w14:solidFill>
          </w14:textFill>
        </w:rPr>
      </w:pPr>
      <w:bookmarkStart w:id="13" w:name="100693"/>
      <w:bookmarkEnd w:id="13"/>
      <w:r>
        <w:rPr>
          <w:rFonts w:ascii="Calibri" w:hAnsi="Calibri" w:cs="Calibri"/>
          <w:color w:val="000000" w:themeColor="text1"/>
          <w:sz w:val="24"/>
          <w:szCs w:val="24"/>
          <w14:textFill>
            <w14:solidFill>
              <w14:schemeClr w14:val="tx1"/>
            </w14:solidFill>
          </w14:textFill>
        </w:rPr>
        <w:t>31.1.15. Если спортсмен (команда в эстафете) установил рекорд мира, Европы, в том числе в эстафетном плавании, то он в обязательном порядке должен пройти допинг-контроль, без результатов которого этот рекорд не будет утвержден.</w:t>
      </w:r>
    </w:p>
    <w:p w14:paraId="09D2AF48">
      <w:pPr>
        <w:pStyle w:val="41"/>
        <w:jc w:val="both"/>
        <w:rPr>
          <w:rFonts w:ascii="Calibri" w:hAnsi="Calibri" w:cs="Calibri"/>
          <w:color w:val="000000" w:themeColor="text1"/>
          <w:sz w:val="24"/>
          <w:szCs w:val="24"/>
          <w14:textFill>
            <w14:solidFill>
              <w14:schemeClr w14:val="tx1"/>
            </w14:solidFill>
          </w14:textFill>
        </w:rPr>
      </w:pPr>
    </w:p>
    <w:p w14:paraId="6C551DF4">
      <w:pPr>
        <w:pStyle w:val="18"/>
        <w:numPr>
          <w:ilvl w:val="0"/>
          <w:numId w:val="56"/>
        </w:numPr>
        <w:jc w:val="both"/>
        <w:rPr>
          <w:rFonts w:ascii="Calibri" w:hAnsi="Calibri" w:cs="Calibri"/>
          <w:color w:val="000000" w:themeColor="text1"/>
          <w14:textFill>
            <w14:solidFill>
              <w14:schemeClr w14:val="tx1"/>
            </w14:solidFill>
          </w14:textFill>
        </w:rPr>
      </w:pPr>
      <w:bookmarkStart w:id="14" w:name="100821"/>
      <w:bookmarkEnd w:id="14"/>
      <w:r>
        <w:rPr>
          <w:rFonts w:ascii="Calibri" w:hAnsi="Calibri" w:cs="Calibri"/>
          <w:color w:val="000000" w:themeColor="text1"/>
          <w14:textFill>
            <w14:solidFill>
              <w14:schemeClr w14:val="tx1"/>
            </w14:solidFill>
          </w14:textFill>
        </w:rPr>
        <w:t>ТЕХНИЧЕСКИЕ ПРАВИЛА ПРОВЕДЕНИЯ СОРЕВНОВАНИЙ ПО ПЛАВАНИЮ НА ОТКРЫТОЙ ВОДЕ</w:t>
      </w:r>
    </w:p>
    <w:p w14:paraId="186B1427">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32.1. Общие требования, изложенные в разделе I настоящих Правил, должны применяться во время проведения всех соревнований на территории Российской Федерации по плаванию на открытой воде, проводимых в категории «Мастерс».</w:t>
      </w:r>
    </w:p>
    <w:p w14:paraId="5EF0CF0B">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32.2. Соревнования по плаванию на открытой воде в категории «Мастерс» организуются в соответствии с действующими правилами World Aquatics Open Water Swimming Rules (OWS) с учётом национальных особенностей и положений, утверждённых Федерацией.</w:t>
      </w:r>
    </w:p>
    <w:p w14:paraId="5743BFA6">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32.3. Дисциплины по плаванию на открытой воде среди спортсменов категории «Мастерс»: В соответствии с правилами World Aquatics Masters:</w:t>
      </w:r>
    </w:p>
    <w:p w14:paraId="5D1C174C">
      <w:pPr>
        <w:pStyle w:val="18"/>
        <w:numPr>
          <w:ilvl w:val="0"/>
          <w:numId w:val="57"/>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 км (официальная дисциплина);</w:t>
      </w:r>
    </w:p>
    <w:p w14:paraId="19B6B034">
      <w:pPr>
        <w:pStyle w:val="18"/>
        <w:numPr>
          <w:ilvl w:val="0"/>
          <w:numId w:val="57"/>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5 км (официальная дисциплина).</w:t>
      </w:r>
    </w:p>
    <w:p w14:paraId="10927C75">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Дополнительно, в рамках национальных соревнований (не входят в перечень дисциплин WA Masters):</w:t>
      </w:r>
    </w:p>
    <w:p w14:paraId="5EBD4581">
      <w:pPr>
        <w:pStyle w:val="18"/>
        <w:numPr>
          <w:ilvl w:val="0"/>
          <w:numId w:val="58"/>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дистанция 1,5 км;</w:t>
      </w:r>
    </w:p>
    <w:p w14:paraId="1E205E20">
      <w:pPr>
        <w:pStyle w:val="18"/>
        <w:numPr>
          <w:ilvl w:val="0"/>
          <w:numId w:val="58"/>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lang w:val="ru-RU"/>
          <w14:textFill>
            <w14:solidFill>
              <w14:schemeClr w14:val="tx1"/>
            </w14:solidFill>
          </w14:textFill>
        </w:rPr>
        <w:t xml:space="preserve">любая дистанция до </w:t>
      </w:r>
      <w:r>
        <w:rPr>
          <w:rFonts w:ascii="Calibri" w:hAnsi="Calibri" w:cs="Calibri"/>
          <w:color w:val="000000" w:themeColor="text1"/>
          <w14:textFill>
            <w14:solidFill>
              <w14:schemeClr w14:val="tx1"/>
            </w14:solidFill>
          </w14:textFill>
        </w:rPr>
        <w:t>10 км (в национальном статусе, при соблюдении всех требований безопасности);</w:t>
      </w:r>
    </w:p>
    <w:p w14:paraId="5AC7B98E">
      <w:pPr>
        <w:pStyle w:val="18"/>
        <w:numPr>
          <w:ilvl w:val="0"/>
          <w:numId w:val="58"/>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эстафета до 4×1500 м (смешанная);</w:t>
      </w:r>
    </w:p>
    <w:p w14:paraId="3B2664D0">
      <w:pPr>
        <w:pStyle w:val="18"/>
        <w:numPr>
          <w:ilvl w:val="0"/>
          <w:numId w:val="58"/>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открытая вода Knockout Sprint 3 км (три раунда: 1500 м + 1000 м + 500 м).</w:t>
      </w:r>
    </w:p>
    <w:p w14:paraId="4AF64C70">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Примечание: дисциплина «открытая вода Knockout Sprint 3 км» проводится в формате поэтапного выбывания (Eliminator) и может использоваться в личных или клубных соревнованиях. Дистанции, не предусмотренные WA Masters, проводятся только по решению Федерации и не могут считаться международно признанными.</w:t>
      </w:r>
    </w:p>
    <w:p w14:paraId="42853AA9">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32.5. Все старты и финиши, если иное не указано в положении о соревнованиях, должны быть организованы с берега или плавучей платформы с чёткой визуальной и технической фиксацией момента старта и финиша. Линия финиша должна иметь яркую маркировку, а при необходимости — вертикальную финишную стенку.</w:t>
      </w:r>
    </w:p>
    <w:p w14:paraId="0C283F89">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32.6. Хронометраж осуществляется электронными или ручными средствами, допущенными Федерацией. При наличии фото- и видеорегистрации их данные могут использоваться для подтверждения спорных моментов. В случае регистрации рекордов хронометраж должен быть электронным с двумя независимыми источниками контроля времени.</w:t>
      </w:r>
    </w:p>
    <w:p w14:paraId="7F1A31F3">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32.7. Температура воды:</w:t>
      </w:r>
    </w:p>
    <w:p w14:paraId="2AFB268C">
      <w:pPr>
        <w:pStyle w:val="18"/>
        <w:numPr>
          <w:ilvl w:val="0"/>
          <w:numId w:val="59"/>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 xml:space="preserve">на </w:t>
      </w:r>
      <w:r>
        <w:rPr>
          <w:rFonts w:ascii="Calibri" w:hAnsi="Calibri" w:cs="Calibri"/>
          <w:color w:val="000000" w:themeColor="text1"/>
          <w:lang w:val="ru-RU"/>
          <w14:textFill>
            <w14:solidFill>
              <w14:schemeClr w14:val="tx1"/>
            </w14:solidFill>
          </w14:textFill>
        </w:rPr>
        <w:t xml:space="preserve">всех </w:t>
      </w:r>
      <w:r>
        <w:rPr>
          <w:rFonts w:ascii="Calibri" w:hAnsi="Calibri" w:cs="Calibri"/>
          <w:color w:val="000000" w:themeColor="text1"/>
          <w14:textFill>
            <w14:solidFill>
              <w14:schemeClr w14:val="tx1"/>
            </w14:solidFill>
          </w14:textFill>
        </w:rPr>
        <w:t>дистанциях: от +16,0 до +31,0 °C;</w:t>
      </w:r>
    </w:p>
    <w:p w14:paraId="7EA75006">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32.8. Использование гидрокостюмов:</w:t>
      </w:r>
    </w:p>
    <w:p w14:paraId="73B60511">
      <w:pPr>
        <w:pStyle w:val="18"/>
        <w:numPr>
          <w:ilvl w:val="0"/>
          <w:numId w:val="60"/>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при температуре воды ниже +18,0 °C — обязательно;</w:t>
      </w:r>
    </w:p>
    <w:p w14:paraId="28ED53CA">
      <w:pPr>
        <w:pStyle w:val="18"/>
        <w:numPr>
          <w:ilvl w:val="0"/>
          <w:numId w:val="60"/>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при температуре воды от +18,0 °C до +20,0 °C — по желанию спортсмена;</w:t>
      </w:r>
    </w:p>
    <w:p w14:paraId="719C0AFA">
      <w:pPr>
        <w:pStyle w:val="18"/>
        <w:numPr>
          <w:ilvl w:val="0"/>
          <w:numId w:val="60"/>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 xml:space="preserve">при температуре воды выше +20,0 °C — запрещено. </w:t>
      </w:r>
    </w:p>
    <w:p w14:paraId="33B4348A">
      <w:pPr>
        <w:pStyle w:val="18"/>
        <w:numPr>
          <w:ilvl w:val="0"/>
          <w:numId w:val="60"/>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Допускаются только гидрокостюмы, соответствующие утверждённому перечню World Aquatics для соревнований по открытой воде в категории «Мастерс».</w:t>
      </w:r>
    </w:p>
    <w:p w14:paraId="235068E7">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32.9. Минимальная глубина воды на всей дистанции — не менее 1,40 м. Трасса должна быть проложена в местах без опасных течений, с минимальной волной, с подтверждением качества воды и безопасных условий плавания (по результатам официальной экспертизы или санитарного заключения).</w:t>
      </w:r>
    </w:p>
    <w:p w14:paraId="5ED5266E">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32.10. Судейская коллегия соревнований должна включать главного судью, стартеров, судей на поворотах и финише, судей на воде (в сопровождении судовых или катерных экипажей), а также технического делегата от Федерации, если соревнование носит статус всероссийского.</w:t>
      </w:r>
    </w:p>
    <w:p w14:paraId="323032DD">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32.11. Для обеспечения безопасности участников в зоне старта, на трассе и в зоне финиша должно быть предусмотрено дежурство спасательных и медицинских служб, в том числе на плавсредствах. Количество и расположение плавсредств определяется положением о соревновании и утверждается техническим делегатом.</w:t>
      </w:r>
    </w:p>
    <w:p w14:paraId="7E1C0726">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32.12. Все участники соревнований обязаны быть проинструктированы по технике безопасности и расписаться в журнале ознакомления перед стартом. При отказе от подписи участник не допускается к соревнованиям.</w:t>
      </w:r>
    </w:p>
    <w:p w14:paraId="144B25DB">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32.13. Формат проведения соревнований может включать:</w:t>
      </w:r>
    </w:p>
    <w:p w14:paraId="21F80F5D">
      <w:pPr>
        <w:pStyle w:val="18"/>
        <w:numPr>
          <w:ilvl w:val="0"/>
          <w:numId w:val="61"/>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групповой старт всех участников одной возрастной категории;</w:t>
      </w:r>
    </w:p>
    <w:p w14:paraId="44721D3B">
      <w:pPr>
        <w:pStyle w:val="18"/>
        <w:numPr>
          <w:ilvl w:val="0"/>
          <w:numId w:val="61"/>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массовый старт всех участников независимо от возраста (по решению организаторов);</w:t>
      </w:r>
    </w:p>
    <w:p w14:paraId="68D82DFB">
      <w:pPr>
        <w:pStyle w:val="18"/>
        <w:numPr>
          <w:ilvl w:val="0"/>
          <w:numId w:val="61"/>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индивидуальный старт с раздельным временем (при ограниченных условиях);</w:t>
      </w:r>
    </w:p>
    <w:p w14:paraId="4868F650">
      <w:pPr>
        <w:pStyle w:val="18"/>
        <w:numPr>
          <w:ilvl w:val="0"/>
          <w:numId w:val="61"/>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старт сериями по 5–10</w:t>
      </w:r>
      <w:r>
        <w:rPr>
          <w:rFonts w:ascii="Calibri" w:hAnsi="Calibri" w:cs="Calibri"/>
          <w:color w:val="000000" w:themeColor="text1"/>
          <w:lang w:val="ru-RU"/>
          <w14:textFill>
            <w14:solidFill>
              <w14:schemeClr w14:val="tx1"/>
            </w14:solidFill>
          </w14:textFill>
        </w:rPr>
        <w:t xml:space="preserve"> и более</w:t>
      </w:r>
      <w:r>
        <w:rPr>
          <w:rFonts w:ascii="Calibri" w:hAnsi="Calibri" w:cs="Calibri"/>
          <w:color w:val="000000" w:themeColor="text1"/>
          <w14:textFill>
            <w14:solidFill>
              <w14:schemeClr w14:val="tx1"/>
            </w14:solidFill>
          </w14:textFill>
        </w:rPr>
        <w:t xml:space="preserve"> человек (для sprint knockout или по погодным условиям).</w:t>
      </w:r>
    </w:p>
    <w:p w14:paraId="7DBE25C3">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32.14. За сутки до старта проводится техническое совещание с обязательным участием представителей команд. На совещании представители судейской коллегии обязаны ознакомить участников со следующей информацией:</w:t>
      </w:r>
    </w:p>
    <w:p w14:paraId="02BBADB8">
      <w:pPr>
        <w:pStyle w:val="18"/>
        <w:numPr>
          <w:ilvl w:val="0"/>
          <w:numId w:val="62"/>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схема трассы и точки поворотов;</w:t>
      </w:r>
    </w:p>
    <w:p w14:paraId="75041354">
      <w:pPr>
        <w:pStyle w:val="18"/>
        <w:numPr>
          <w:ilvl w:val="0"/>
          <w:numId w:val="62"/>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характер течений, ветров и приливов;</w:t>
      </w:r>
    </w:p>
    <w:p w14:paraId="38667328">
      <w:pPr>
        <w:pStyle w:val="18"/>
        <w:numPr>
          <w:ilvl w:val="0"/>
          <w:numId w:val="62"/>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сведения о флоре, фауне и особенностях акватории;</w:t>
      </w:r>
    </w:p>
    <w:p w14:paraId="4D5C96AE">
      <w:pPr>
        <w:pStyle w:val="18"/>
        <w:numPr>
          <w:ilvl w:val="0"/>
          <w:numId w:val="62"/>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информация о температуре и качестве воды;</w:t>
      </w:r>
    </w:p>
    <w:p w14:paraId="740D602F">
      <w:pPr>
        <w:pStyle w:val="18"/>
        <w:numPr>
          <w:ilvl w:val="0"/>
          <w:numId w:val="62"/>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схема расположения судов сопровождения;</w:t>
      </w:r>
    </w:p>
    <w:p w14:paraId="402FD626">
      <w:pPr>
        <w:pStyle w:val="18"/>
        <w:numPr>
          <w:ilvl w:val="0"/>
          <w:numId w:val="62"/>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сигналы об окончании дистанции, помощи и досрочном сходе;</w:t>
      </w:r>
    </w:p>
    <w:p w14:paraId="06373903">
      <w:pPr>
        <w:pStyle w:val="18"/>
        <w:numPr>
          <w:ilvl w:val="0"/>
          <w:numId w:val="62"/>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план эвакуации и действия при ЧС.</w:t>
      </w:r>
    </w:p>
    <w:p w14:paraId="0F92ED54">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32.15. В случае превышения лимита участников организатор соревнований вправе ограничить приём заявок на основании предварительного отбора, ранжирования по рейтингу, очкам сезона или иным критериям, утверждённым в положении о соревнованиях.</w:t>
      </w:r>
    </w:p>
    <w:p w14:paraId="12A75CB3">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32.16. Условия аннулирования результата, дисквалификации или досрочного снятия спортсмена регулируются разделами настоящих Правил и соответствующими пунктами OWS правил World Aquatics.</w:t>
      </w:r>
    </w:p>
    <w:p w14:paraId="399C06CF">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32.17. Все результаты подлежат официальной регистрации и включению в реестр Федерации при условии соблюдения всех технических требований.</w:t>
      </w:r>
    </w:p>
    <w:p w14:paraId="63184987">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32.1</w:t>
      </w:r>
      <w:r>
        <w:rPr>
          <w:rFonts w:ascii="Calibri" w:hAnsi="Calibri" w:cs="Calibri"/>
          <w:color w:val="000000" w:themeColor="text1"/>
          <w:lang w:val="ru-RU"/>
          <w14:textFill>
            <w14:solidFill>
              <w14:schemeClr w14:val="tx1"/>
            </w14:solidFill>
          </w14:textFill>
        </w:rPr>
        <w:t>8</w:t>
      </w:r>
      <w:r>
        <w:rPr>
          <w:rFonts w:ascii="Calibri" w:hAnsi="Calibri" w:cs="Calibri"/>
          <w:color w:val="000000" w:themeColor="text1"/>
          <w14:textFill>
            <w14:solidFill>
              <w14:schemeClr w14:val="tx1"/>
            </w14:solidFill>
          </w14:textFill>
        </w:rPr>
        <w:t>. Организаторы соревнований вправе вводить новые форматы проведения, включая этапные гонки (этап-квалификация и финал), гонки на выбывание (knockout format) и смешанные командные соревнования, при условии утверждения формата техническим делегатом и соответствия базовым требованиям настоящих Правил и WA OWS Rules.</w:t>
      </w:r>
    </w:p>
    <w:p w14:paraId="60896268">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РАЗДЕЛ 33. БРИФИНГ И ОБЕСПЕЧЕНИЕ БЕЗОПАСНОСТИ НА СОРЕВНОВАНИЯХ ПО ПЛАВАНИЮ НА ОТКРЫТОЙ ВОДЕ</w:t>
      </w:r>
    </w:p>
    <w:p w14:paraId="119124E6">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33.1. Непосредственно перед началом выхода спортсменов на старт каждой дистанции главный рефери совместно с рефери заплыва проводят обязательный брифинг для всех участников конкретного заплыва. Присутствие спортсменов на брифинге обязательно.</w:t>
      </w:r>
    </w:p>
    <w:p w14:paraId="08413B5D">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33.2. В рамках брифинга:</w:t>
      </w:r>
    </w:p>
    <w:p w14:paraId="498F0DEA">
      <w:pPr>
        <w:pStyle w:val="18"/>
        <w:numPr>
          <w:ilvl w:val="0"/>
          <w:numId w:val="63"/>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представляются главный рефери и рефери заплыва;</w:t>
      </w:r>
    </w:p>
    <w:p w14:paraId="1015AD84">
      <w:pPr>
        <w:pStyle w:val="18"/>
        <w:numPr>
          <w:ilvl w:val="0"/>
          <w:numId w:val="63"/>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кратко напоминается схема трассы: количество кругов, направление движения, цвет и расположение поворотных и направляющих буев;</w:t>
      </w:r>
    </w:p>
    <w:p w14:paraId="2AAE5CD3">
      <w:pPr>
        <w:pStyle w:val="18"/>
        <w:numPr>
          <w:ilvl w:val="0"/>
          <w:numId w:val="63"/>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озвучивается текущая температура воды и воздуха;</w:t>
      </w:r>
    </w:p>
    <w:p w14:paraId="7E2BC325">
      <w:pPr>
        <w:pStyle w:val="18"/>
        <w:numPr>
          <w:ilvl w:val="0"/>
          <w:numId w:val="63"/>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разъясняются основные положения правил честной борьбы и система дисциплинарных предупреждений (жёлтый и красный флаги);</w:t>
      </w:r>
    </w:p>
    <w:p w14:paraId="6FEA60FE">
      <w:pPr>
        <w:pStyle w:val="18"/>
        <w:numPr>
          <w:ilvl w:val="0"/>
          <w:numId w:val="63"/>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инструктируется порядок подачи сигнала об эвакуации (остановка и поднятие руки);</w:t>
      </w:r>
    </w:p>
    <w:p w14:paraId="0D97E889">
      <w:pPr>
        <w:pStyle w:val="18"/>
        <w:numPr>
          <w:ilvl w:val="0"/>
          <w:numId w:val="63"/>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даются разъяснения по плану действий в случае возникновения чрезвычайной ситуации (резкое ухудшение погодных условий, остановка соревнований, угроза здоровью спортсменов);</w:t>
      </w:r>
    </w:p>
    <w:p w14:paraId="17C097C7">
      <w:pPr>
        <w:pStyle w:val="18"/>
        <w:numPr>
          <w:ilvl w:val="0"/>
          <w:numId w:val="63"/>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предоставляется время для вопросов спортсменов;</w:t>
      </w:r>
    </w:p>
    <w:p w14:paraId="528B761F">
      <w:pPr>
        <w:pStyle w:val="18"/>
        <w:numPr>
          <w:ilvl w:val="0"/>
          <w:numId w:val="63"/>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сообщается иная информация, которую главный рефери считает необходимой.</w:t>
      </w:r>
    </w:p>
    <w:p w14:paraId="4B3F7261">
      <w:pPr>
        <w:pStyle w:val="18"/>
        <w:jc w:val="both"/>
        <w:rPr>
          <w:rFonts w:ascii="Calibri" w:hAnsi="Calibri" w:cs="Calibri"/>
          <w:color w:val="000000" w:themeColor="text1"/>
          <w:lang w:val="ru-RU"/>
          <w14:textFill>
            <w14:solidFill>
              <w14:schemeClr w14:val="tx1"/>
            </w14:solidFill>
          </w14:textFill>
        </w:rPr>
      </w:pPr>
      <w:r>
        <w:rPr>
          <w:rFonts w:ascii="Calibri" w:hAnsi="Calibri" w:cs="Calibri"/>
          <w:color w:val="000000" w:themeColor="text1"/>
          <w14:textFill>
            <w14:solidFill>
              <w14:schemeClr w14:val="tx1"/>
            </w14:solidFill>
          </w14:textFill>
        </w:rPr>
        <w:t>33.3. Обеспечение безопасности участников соревнований на воде осуществляется при участии служб Министерства Российской Федерации по делам гражданской обороны, чрезвычайным ситуациям и ликвидации последствий стихийных бедствий (МЧС), а также задействованных подразделений Федерации:</w:t>
      </w:r>
    </w:p>
    <w:p w14:paraId="5C13DB63">
      <w:pPr>
        <w:pStyle w:val="18"/>
        <w:numPr>
          <w:ilvl w:val="0"/>
          <w:numId w:val="64"/>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Государственной инспекцией по маломерным судам (ГИМС);</w:t>
      </w:r>
    </w:p>
    <w:p w14:paraId="00D4513E">
      <w:pPr>
        <w:pStyle w:val="18"/>
        <w:numPr>
          <w:ilvl w:val="0"/>
          <w:numId w:val="64"/>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Водолазной службой МЧС;</w:t>
      </w:r>
    </w:p>
    <w:p w14:paraId="6C3D56B1">
      <w:pPr>
        <w:pStyle w:val="18"/>
        <w:numPr>
          <w:ilvl w:val="0"/>
          <w:numId w:val="64"/>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спасательными и медицинскими экипажами на плавсредствах в зонах старта, трассы и финиша.</w:t>
      </w:r>
    </w:p>
    <w:p w14:paraId="0833B3B9">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33.4. Ответственность за соблюдение правил безопасности на акватории соревнований возлагается на представителей ГИМС, водолазные экипажи и судей на воде. За безопасность на берегу отвечают представители МВД РФ и организаторы (ОПС), а также иные службы, привлечённые к обеспечению мероприятия.</w:t>
      </w:r>
    </w:p>
    <w:p w14:paraId="0DA459CC">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РАЗДЕЛ 34. ВЫХОД НА СТАРТ И УЧАСТИЕ В СОРЕВНОВАНИЯХ ПО ПЛАВАНИЮ НА ОТКРЫТОЙ ВОДЕ</w:t>
      </w:r>
    </w:p>
    <w:p w14:paraId="75158FB8">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34.1. Для соревнований в открытой воде при температуре воды ниже +18,0 °C использование гидрокостюма обязательно. Гидрокостюмы, как для мужчин, так и для женщин, должны полностью закрывать туловище, спину, плечи и колени. Они не должны выходить за пределы шеи, запястий и лодыжек.</w:t>
      </w:r>
    </w:p>
    <w:p w14:paraId="573770EA">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34.2. При температуре воды от +18,0 °C до +20,0 °C использование гидрокостюма допускается по желанию спортсмена. При температуре воды +20,0 °C и выше использование гидрокостюмов запрещено.</w:t>
      </w:r>
    </w:p>
    <w:p w14:paraId="04F3B094">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34.3. Все спортсмены обязаны стартовать в плавательных шапочках. Спортсмены, принимающие старт в гидрокостюмах, должны быть одеты в однотонные шапочки светлых оттенков. Участники каждой эстафетной команды должны иметь шапочки одного цвета.</w:t>
      </w:r>
    </w:p>
    <w:p w14:paraId="13C9E301">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34.4. Все соревнования по плаванию на открытой воде начинаются, когда все спортсмены находятся на стартовой платформе или в воде, имеющей такую глубину, с которой можно начать плавание по звуку стартового сигнала.</w:t>
      </w:r>
    </w:p>
    <w:p w14:paraId="43164A8C">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34.5. При старте со стартовой платформы спортсмен должен занять место, доставшееся ему по жребию.</w:t>
      </w:r>
    </w:p>
    <w:p w14:paraId="4936A4A4">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34.6. В соответствии с количеством поданных заявок соревнования должны разделяться на мужские и женские заплывы. При применении гандикапа (разницы во времени между стартом первого и последующих заплывов) мужские заплывы всегда предшествуют женским. Размер гандикапа устанавливает ОПС.</w:t>
      </w:r>
    </w:p>
    <w:p w14:paraId="505701DE">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34.7. Линия старта должна быть чётко обозначена специальными средствами над поверхностью воды либо временным приспособлением на поверхности воды, которое затем убирается.</w:t>
      </w:r>
    </w:p>
    <w:p w14:paraId="34EF76C5">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34.8. Главный рефери, поднятым над головой флажком и короткими свистками, даёт знать о приближении старта и жестом вытянутой к стартеру руки с флажком показывает, что спортсмены теперь находятся под контролем стартера.</w:t>
      </w:r>
    </w:p>
    <w:p w14:paraId="61AC243A">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34.9. Стартер располагается на такой позиции, чтобы его было хорошо видно всем участникам соревнований.</w:t>
      </w:r>
    </w:p>
    <w:p w14:paraId="23F6BBE9">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34.10. По команде стартера "На старт" участники соревнований должны принять стартовое положение. Когда используется стартовая платформа, хотя бы одна нога должна находиться на её передней части. Если стартовая платформа не используется, все спортсмены должны встать вдоль стартовой линии.</w:t>
      </w:r>
    </w:p>
    <w:p w14:paraId="4B939044">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34.11. Стартер даёт стартовый сигнал, когда он считает, что все спортсмены готовы. Стартовый сигнал должен быть как звуковым, так и визуальным. Если, по мнению главного рефери, один из спортсменов получил нечестное преимущество на старте, провинившийся спортсмен получает жёлтый или красный флаг.</w:t>
      </w:r>
    </w:p>
    <w:p w14:paraId="77126A80">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34.12. Все лодки сопровождения должны находиться за линией старта и не мешать старту спортсменов. В случае, если команда лодки сопровождения забирает спортсмена из воды, она должна маневрировать так, чтобы не мешать основной массе плывущих спортсменов.</w:t>
      </w:r>
    </w:p>
    <w:p w14:paraId="188C9CA0">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34.13. Независимо от того, стартуют ли мужчины и женщины одновременно или в разных заплывах, эти заплывы в любом случае должны считаться отдельными видами соревнований.</w:t>
      </w:r>
    </w:p>
    <w:p w14:paraId="4FB09949">
      <w:pPr>
        <w:pStyle w:val="41"/>
        <w:jc w:val="both"/>
        <w:rPr>
          <w:rFonts w:ascii="Calibri" w:hAnsi="Calibri" w:cs="Calibri"/>
          <w:color w:val="000000" w:themeColor="text1"/>
          <w:sz w:val="24"/>
          <w:szCs w:val="24"/>
          <w:lang w:val="zh-CN"/>
          <w14:textFill>
            <w14:solidFill>
              <w14:schemeClr w14:val="tx1"/>
            </w14:solidFill>
          </w14:textFill>
        </w:rPr>
      </w:pPr>
    </w:p>
    <w:p w14:paraId="7FB43AFE">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РАЗДЕЛ 35. ПРОХОЖДЕНИЕ ДИСТАНЦИИ В СОРЕВНОВАНИЯХ ПО ПЛАВАНИЮ НА ОТКРЫТОЙ ВОДЕ</w:t>
      </w:r>
    </w:p>
    <w:p w14:paraId="40482420">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35.1. Все соревнования по плаванию на открытой воде проводятся вольным стилем. Спортсмены должны проплыть всю дистанцию, пройти все повороты и придерживаться общего направления трассы.</w:t>
      </w:r>
    </w:p>
    <w:p w14:paraId="2A9EB139">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35.2. Судья на дистанции должен дать указание спортсмену, который, по его мнению, приобретает преимущество, следуя в створе лодки сопровождения, выйти из створа. Лодки сопровождения должны маневрировать так, чтобы не плыть перед спортсменом, создавая ему преимуществ, а также не создавать препятствий другим спортсменам.</w:t>
      </w:r>
    </w:p>
    <w:p w14:paraId="2501AA21">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35.3. Экипаж лодки сопровождения должен стараться соблюдать постоянное положение по отношению к сопровождаемому спортсмену, и чтобы спортсмен находился впереди или на уровне середины борта лодки сопровождения.</w:t>
      </w:r>
    </w:p>
    <w:p w14:paraId="4BE88656">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35.4. Стояние на дне во время прохождения трассы не влечет за собой дисквалификацию, если спортсмен стоит, а не идёт или не отталкивается ногами от дна.</w:t>
      </w:r>
    </w:p>
    <w:p w14:paraId="32765C9F">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35.5. Спортсмен не должен получать никакой помощи, используя закреплённые или движущиеся объекты, и не должен намеренно касаться лодок сопровождения или их экипажа, плота кормления, а также намеренно удерживать в руках приспособления для кормления (до, после и во время процедуры кормления). Экипаж лодок сопровождения, в свою очередь, также не может касаться спортсмена.</w:t>
      </w:r>
    </w:p>
    <w:p w14:paraId="01CC0F44">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35.6. Оказание медицинской помощи судьёй по медицине (заместителем главного судьи) в экстренных случаях не влечёт за собой дисквалификацию спортсмена по причине "намеренного контакта".</w:t>
      </w:r>
    </w:p>
    <w:p w14:paraId="0C724C78">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35.7. Экипаж лодки сопровождения включает: судью, лицо, сопровождающее спортсмена, и минимальный состав команды для технического обслуживания лодки сопровождения.</w:t>
      </w:r>
    </w:p>
    <w:p w14:paraId="17EC43E2">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35.8. Технологии, такие как беспилотные летательные аппараты, GPS-трекинг, биомедицинские датчики или устройства, которые регистрируют кровяное давление, температуру тела, частоту ударов, частоту дыхания и т.д. через транспондер, разрешены, если они одобрены World Aquatics. Технология может передавать такую информацию, но не выступать в качестве приёмника, дающего преимущество участнику соревнований, такими, как "умные очки", слуховые аппараты и тому подобное.</w:t>
      </w:r>
    </w:p>
    <w:p w14:paraId="5DF4E69E">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35.9. Спортсменам не разрешается применять или использовать какие-либо приспособления для увеличения скорости, выносливости или плавучести. Разрешено использование одобренного World Aquatics плавательного костюма, плавательных очков, максимум двух шапочек, зажима для носа и берушей.</w:t>
      </w:r>
    </w:p>
    <w:p w14:paraId="17402ED4">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35.10. Спортсменам разрешается использовать мазь или другое защитное покрытие для тела в умеренных количествах, по мнению главного рефери.</w:t>
      </w:r>
    </w:p>
    <w:p w14:paraId="14513AB5">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35.11. Не разрешается нахождение в воде постороннего лица для лидирования.</w:t>
      </w:r>
    </w:p>
    <w:p w14:paraId="0B45F45E">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35.12. Представителям спортсменов разрешается инструктировать и наставлять спортсменов, когда они находятся на плоту питания или в лодке сопровождения. Не разрешается подавать сигналы свистками, использовать ненормативную лексику, а также явно или косвенно оскорблять других спортсменов, тренеров и представителей команд.</w:t>
      </w:r>
    </w:p>
    <w:p w14:paraId="15BC7FFC">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35.13. Во время принятия пищи спортсмен должен соблюдать все положения настоящих Правил.</w:t>
      </w:r>
    </w:p>
    <w:p w14:paraId="7B86A51C">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35.14. С платформы для питания нельзя сбрасывать никакие предметы, включая контейнеры для питания спортсменов. Спортсмены должны получать контейнеры либо из рук сопровождающих лиц с платформы, либо при помощи удочки.</w:t>
      </w:r>
    </w:p>
    <w:p w14:paraId="777916B5">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35.15. Длина удочек для питания не должна превышать в развернутом состоянии 5 метров. Никакие предметы, такие как верёвка или проволока, не могут быть привязаны к оконечности удочки. На ней может находиться только флаг-идентификатор команды спортсмена, при этом его размер не должен превышать 30 см x 20 см.</w:t>
      </w:r>
    </w:p>
    <w:p w14:paraId="7B692166">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35.16. Лимиты времени на прохождение дистанции (время финиша) устанавливаются организаторами соревнований (ОПС) и указываются в положении (регламенте) о соревнованиях в зависимости от дистанции, формата заплыва, возрастной категории и погодных условий. Время отсчитывается от момента финиша первого спортсмена в данном заплыве.</w:t>
      </w:r>
    </w:p>
    <w:p w14:paraId="0B334BCE">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35.17. Спортсмены, не завершившие дистанцию в установленное лимитами время, обязаны выйти из воды по требованию официальных лиц. В исключительных случаях, по решению главного рефери, спортсмен может быть допущен к завершению дистанции, но его результат не подлежит зачёту и награждению.</w:t>
      </w:r>
    </w:p>
    <w:p w14:paraId="0DEF4FE7">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РАЗДЕЛ 36. ФИНИШ СОРЕВНОВАНИЙ ПО ПЛАВАНИЮ НА ОТКРЫТОЙ ВОДЕ</w:t>
      </w:r>
    </w:p>
    <w:p w14:paraId="30D907EB">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36.1. Зона, ведущая к финишной системе, должна быть чётко обозначена рядами буев, расстояние между которыми сужается по мере приближения к финишной панели. Лодки сопровождения, за исключением тех, которым выдано специальное разрешение, не имеют права заходить в финишный створ и пересекать путь спортсменам.</w:t>
      </w:r>
    </w:p>
    <w:p w14:paraId="111190A8">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36.2. Финишная система должна по возможности представлять собой вертикальную стенку шириной 5 метров, установленную на плавучем основании таким образом, чтобы она не подвергалась влиянию ветра, волн или движения воды при касании спортсменом. Процедура финиша должна фиксироваться с обеих сторон на видеокамеры с возможностью замедленного воспроизведения и отображением точного времени.</w:t>
      </w:r>
    </w:p>
    <w:p w14:paraId="69E73141">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36.3. При использовании автоматической системы хронометража обязательно наличие дополнительного оборудования для применения микрочиповых передатчиков, регистрирующих прохождение спортсменами отрезков дистанции. Эта технология обязательна при проведении чемпионатов мира, Олимпийских игр, чемпионатов и первенств России. Время должно регистрироваться с точностью до 0,1 секунды. Финальные места определяются главным рефери на основе отчёта судей и видеозаписи.</w:t>
      </w:r>
    </w:p>
    <w:p w14:paraId="65597B9A">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36.4. Во время прохождения дистанции спортсмен обязан носить микрочиповые передатчики на каждом запястье. В случае потери одного или обоих передатчиков, судья на трассе или другой уполномоченный судья должен немедленно сообщить об этом главному рефери, который даёт распоряжение о замене. Спортсмен, финишировавший без передатчика(-ов), подлежит дисквалификации.</w:t>
      </w:r>
    </w:p>
    <w:p w14:paraId="34E7BFDA">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36.5. Если соревнования завершаются у вертикальной финишной стенки, спортсмен обязан коснуться этой стенки. Отсутствие касания стенки влечёт за собой дисквалификацию.</w:t>
      </w:r>
    </w:p>
    <w:p w14:paraId="39B7E02B">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36.6. Судьи на финише и судьи-хронометристы должны быть расположены таким образом, чтобы иметь полный обзор финишного створа. Данная зона предназначена исключительно для официальных лиц.</w:t>
      </w:r>
    </w:p>
    <w:p w14:paraId="5E1FA085">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36.7. Представитель спортсмена должен иметь возможность безопасно покинуть лодку сопровождения и встретить спортсмена при выходе из воды.</w:t>
      </w:r>
    </w:p>
    <w:p w14:paraId="7E5DF26B">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36.8. При выходе из воды спортсмену может быть оказана помощь, только если он явно подаёт сигнал или по запросу.</w:t>
      </w:r>
    </w:p>
    <w:p w14:paraId="7529E67C">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36.9. Спортсмен должен пройти обязательный медицинский осмотр представителем медицинской службы. После осмотра ему должен быть предоставлен стул и средства для восстановления.</w:t>
      </w:r>
    </w:p>
    <w:p w14:paraId="637C0760">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36.10. Все элементы финишной зоны и процедуры должны соответствовать требованиям безопасности и стандартам, утверждённым World Aquatics и Федерацией.</w:t>
      </w:r>
    </w:p>
    <w:p w14:paraId="4F25364E">
      <w:pPr>
        <w:pStyle w:val="18"/>
        <w:jc w:val="both"/>
        <w:rPr>
          <w:rFonts w:ascii="Calibri" w:hAnsi="Calibri" w:cs="Calibri"/>
          <w:color w:val="000000" w:themeColor="text1"/>
          <w14:textFill>
            <w14:solidFill>
              <w14:schemeClr w14:val="tx1"/>
            </w14:solidFill>
          </w14:textFill>
        </w:rPr>
      </w:pPr>
      <w:r>
        <w:rPr>
          <w:rStyle w:val="16"/>
          <w:rFonts w:ascii="Calibri" w:hAnsi="Calibri" w:cs="Calibri" w:eastAsiaTheme="majorEastAsia"/>
          <w:color w:val="000000" w:themeColor="text1"/>
          <w14:textFill>
            <w14:solidFill>
              <w14:schemeClr w14:val="tx1"/>
            </w14:solidFill>
          </w14:textFill>
        </w:rPr>
        <w:t>РАЗДЕЛ 37. ЭСТАФЕТНОЕ ПЛАВАНИЕ НА ОТКРЫТОЙ ВОДЕ (МАСТЕРС)</w:t>
      </w:r>
    </w:p>
    <w:p w14:paraId="61A132E3">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37.1. В соревнованиях категории «Мастерс» эстафетное плавание на открытой воде проводится на дистанциях до 4×1500 м. Конкретная дистанция этапа указывается в положении о соревнованиях.</w:t>
      </w:r>
    </w:p>
    <w:p w14:paraId="002A2588">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37.2. Каждый спортсмен проходит только один этап. Один и тот же спортсмен не может участвовать более чем в одной эстафетной команде.</w:t>
      </w:r>
    </w:p>
    <w:p w14:paraId="6BEE7791">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37.3. Все команды стартуют одновременно. Стартовые позиции команд определяются по жеребьёвке.</w:t>
      </w:r>
    </w:p>
    <w:p w14:paraId="366DF97A">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37.4. Для передачи эстафеты организуется специальная зона шириной не менее 5 метров.</w:t>
      </w:r>
    </w:p>
    <w:p w14:paraId="34089284">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37.5. Передача эстафеты осуществляется в воде: следующий спортсмен должен находиться на стартовой линии в воде, держась за платформу или установленный бортик. Передача считается действительной при видимом касании рукой между спортсменами.</w:t>
      </w:r>
    </w:p>
    <w:p w14:paraId="47E99996">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37.6. Спортсмен, завершивший этап, обязан немедленно покинуть зону передачи.</w:t>
      </w:r>
    </w:p>
    <w:p w14:paraId="67B5DBD8">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37.7. Все члены одной команды должны использовать шапочки одинакового цвета и дизайна.</w:t>
      </w:r>
    </w:p>
    <w:p w14:paraId="46BFCAD4">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37.8. Команда состоит из четырёх спортсменов. Допускаются смешанные составы: 2 мужчины и 2 женщины. В соответствии с решением Федерации, составы команд могут быть адаптированы для клубных соревнований.</w:t>
      </w:r>
    </w:p>
    <w:p w14:paraId="46D50D4B">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37.9. В эстафетных заплывах могут участвовать только спортсмены, официально включённые в заявку команды. Участие в индивидуальной дистанции не является обязательным условием.</w:t>
      </w:r>
    </w:p>
    <w:p w14:paraId="766BCDC2">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37.10. Каждый спортсмен может быть включён только в одну эстафетную команду на данных соревнованиях.</w:t>
      </w:r>
    </w:p>
    <w:p w14:paraId="02D700E2">
      <w:pPr>
        <w:pStyle w:val="41"/>
        <w:jc w:val="both"/>
        <w:rPr>
          <w:rFonts w:ascii="Calibri" w:hAnsi="Calibri" w:cs="Calibri"/>
          <w:color w:val="000000" w:themeColor="text1"/>
          <w:sz w:val="24"/>
          <w:szCs w:val="24"/>
          <w:lang w:val="zh-CN"/>
          <w14:textFill>
            <w14:solidFill>
              <w14:schemeClr w14:val="tx1"/>
            </w14:solidFill>
          </w14:textFill>
        </w:rPr>
      </w:pPr>
    </w:p>
    <w:p w14:paraId="5C5A6358">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РАЗДЕЛ 38. ПРОЦЕДУРА ДИСКВАЛИФИКАЦИИ</w:t>
      </w:r>
    </w:p>
    <w:p w14:paraId="12A21916">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38.1. Если, по мнению главного рефери или других рефери, какой-либо спортсмен, его представитель (в том числе на плоту кормления), или экипаж лодки сопровождения создают преимущества, нарушая настоящие Правила, или вступают в запрещённый контакт со спортсменом, применяется следующая процедура:</w:t>
      </w:r>
    </w:p>
    <w:p w14:paraId="6FA92CF8">
      <w:pPr>
        <w:pStyle w:val="18"/>
        <w:numPr>
          <w:ilvl w:val="0"/>
          <w:numId w:val="65"/>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Первое нарушение: рефери поднимает жёлтый флаг и табличку с номером спортсмена — предупреждение;</w:t>
      </w:r>
    </w:p>
    <w:p w14:paraId="482F06FA">
      <w:pPr>
        <w:pStyle w:val="18"/>
        <w:numPr>
          <w:ilvl w:val="0"/>
          <w:numId w:val="65"/>
        </w:numPr>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Второе нарушение: рефери поднимает красный флаг и табличку с номером спортсмена — спортсмен дисквалифицируется. Он обязан немедленно прекратить участие в соревнованиях и выйти из воды, сесть в лодку сопровождения.</w:t>
      </w:r>
    </w:p>
    <w:p w14:paraId="4F2B796A">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38.2. Если, по мнению главного рефери или рефери, действия спортсмена, его представителя или экипажа лодки сопровождения носят характер грубого или неспортивного поведения (например, преднамеренное препятствование другому участнику, агрессия, словесные или физические оскорбления), то главный рефери имеет право немедленно дисквалифицировать спортсмена без предварительного предупреждения. В этом случае сразу предъявляется красный флаг и номер спортсмена. Спортсмен обязан немедленно прекратить участие в соревнованиях и выйти из воды.</w:t>
      </w:r>
    </w:p>
    <w:p w14:paraId="51DDB41E">
      <w:pPr>
        <w:pStyle w:val="18"/>
        <w:jc w:val="both"/>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38.3. Все решения о дисквалификации фиксируются соответствующим судьёй и передаются в секретариат соревнований для внесения в протокол. Дисквалифицированный спортсмен не включается в итоговые результаты соревнований и не получает очков в командном зачёте.</w:t>
      </w:r>
    </w:p>
    <w:p w14:paraId="28D58E9E">
      <w:pPr>
        <w:pStyle w:val="41"/>
        <w:jc w:val="both"/>
        <w:rPr>
          <w:rFonts w:ascii="Calibri" w:hAnsi="Calibri" w:cs="Calibri"/>
          <w:color w:val="000000" w:themeColor="text1"/>
          <w:sz w:val="24"/>
          <w:szCs w:val="24"/>
          <w:lang w:val="zh-CN"/>
          <w14:textFill>
            <w14:solidFill>
              <w14:schemeClr w14:val="tx1"/>
            </w14:solidFill>
          </w14:textFill>
        </w:rPr>
      </w:pPr>
    </w:p>
    <w:p w14:paraId="19984021">
      <w:pPr>
        <w:pStyle w:val="4"/>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РАЗДЕЛ 39. ОТМЕНА СОРЕВНОВАНИЙ ПРИ ЧРЕЗВЫЧАЙНОЙ СИТУАЦИИ</w:t>
      </w:r>
    </w:p>
    <w:p w14:paraId="00E0F773">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39.1. В случае, если соревнования вынужденно прерваны или отменены из-за погодных условий, ухудшения состояния воды, угрозы безопасности участников или других чрезвычайных обстоятельств, решение о дальнейшем проведении соревнований принимает главный рефери совместно с техническим делегатом и представителем ОПС.</w:t>
      </w:r>
    </w:p>
    <w:p w14:paraId="5181B8DD">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 xml:space="preserve">39.2. Если соревнования прерваны на любой дистанции категории </w:t>
      </w:r>
      <w:r>
        <w:rPr>
          <w:rStyle w:val="16"/>
          <w:rFonts w:ascii="Calibri" w:hAnsi="Calibri" w:cs="Calibri"/>
          <w:color w:val="000000" w:themeColor="text1"/>
          <w:sz w:val="24"/>
          <w:szCs w:val="24"/>
          <w14:textFill>
            <w14:solidFill>
              <w14:schemeClr w14:val="tx1"/>
            </w14:solidFill>
          </w14:textFill>
        </w:rPr>
        <w:t>Masters</w:t>
      </w:r>
      <w:r>
        <w:rPr>
          <w:rFonts w:ascii="Calibri" w:hAnsi="Calibri" w:cs="Calibri"/>
          <w:color w:val="000000" w:themeColor="text1"/>
          <w:sz w:val="24"/>
          <w:szCs w:val="24"/>
          <w14:textFill>
            <w14:solidFill>
              <w14:schemeClr w14:val="tx1"/>
            </w14:solidFill>
          </w14:textFill>
        </w:rPr>
        <w:t xml:space="preserve"> (до 5 км включительно) и ни один спортсмен не пересёк финишную черту, организаторы могут назначить </w:t>
      </w:r>
      <w:r>
        <w:rPr>
          <w:rStyle w:val="16"/>
          <w:rFonts w:ascii="Calibri" w:hAnsi="Calibri" w:cs="Calibri"/>
          <w:color w:val="000000" w:themeColor="text1"/>
          <w:sz w:val="24"/>
          <w:szCs w:val="24"/>
          <w14:textFill>
            <w14:solidFill>
              <w14:schemeClr w14:val="tx1"/>
            </w14:solidFill>
          </w14:textFill>
        </w:rPr>
        <w:t>повторный старт на полную дистанцию</w:t>
      </w:r>
      <w:r>
        <w:rPr>
          <w:rFonts w:ascii="Calibri" w:hAnsi="Calibri" w:cs="Calibri"/>
          <w:color w:val="000000" w:themeColor="text1"/>
          <w:sz w:val="24"/>
          <w:szCs w:val="24"/>
          <w14:textFill>
            <w14:solidFill>
              <w14:schemeClr w14:val="tx1"/>
            </w14:solidFill>
          </w14:textFill>
        </w:rPr>
        <w:t xml:space="preserve"> при первой представившейся возможности.</w:t>
      </w:r>
    </w:p>
    <w:p w14:paraId="789DD811">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39.3. Если часть спортсменов завершила дистанцию, а соревнования были отменены после этого:</w:t>
      </w:r>
    </w:p>
    <w:p w14:paraId="5A76EB0D">
      <w:pPr>
        <w:numPr>
          <w:ilvl w:val="0"/>
          <w:numId w:val="66"/>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результаты финишировавших участников считаются действительными;</w:t>
      </w:r>
    </w:p>
    <w:p w14:paraId="1F243AB3">
      <w:pPr>
        <w:numPr>
          <w:ilvl w:val="0"/>
          <w:numId w:val="66"/>
        </w:numPr>
        <w:spacing w:before="100" w:beforeAutospacing="1" w:after="100" w:afterAutospacing="1" w:line="240" w:lineRule="auto"/>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по решению главного рефери участники, не завершившие дистанцию, могут быть допущены к переплыву либо исключены из зачёта — в зависимости от протокола отмены.</w:t>
      </w:r>
    </w:p>
    <w:p w14:paraId="4BECAADC">
      <w:pPr>
        <w:spacing w:before="100" w:beforeAutospacing="1" w:after="100" w:afterAutospacing="1"/>
        <w:jc w:val="both"/>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39.4. Все решения о продолжении, отмене или повторном старте оформляются официальным протоколом, подписанным главным рефери и представителем ОПС, и доводятся до сведения представителей команд.</w:t>
      </w:r>
    </w:p>
    <w:p w14:paraId="655F8112">
      <w:pPr>
        <w:pStyle w:val="41"/>
        <w:jc w:val="both"/>
        <w:rPr>
          <w:rFonts w:ascii="Calibri" w:hAnsi="Calibri" w:eastAsia="Times New Roman" w:cs="Calibri"/>
          <w:color w:val="000000" w:themeColor="text1"/>
          <w:kern w:val="0"/>
          <w:sz w:val="24"/>
          <w:szCs w:val="24"/>
          <w:lang w:eastAsia="ru-RU"/>
          <w14:textFill>
            <w14:solidFill>
              <w14:schemeClr w14:val="tx1"/>
            </w14:solidFill>
          </w14:textFill>
          <w14:ligatures w14:val="none"/>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decorative"/>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168F3"/>
    <w:multiLevelType w:val="multilevel"/>
    <w:tmpl w:val="00E168F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14D24AB"/>
    <w:multiLevelType w:val="multilevel"/>
    <w:tmpl w:val="014D24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25B1A3F"/>
    <w:multiLevelType w:val="multilevel"/>
    <w:tmpl w:val="025B1A3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28148AA"/>
    <w:multiLevelType w:val="multilevel"/>
    <w:tmpl w:val="028148A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034B0AF7"/>
    <w:multiLevelType w:val="multilevel"/>
    <w:tmpl w:val="034B0AF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03632A56"/>
    <w:multiLevelType w:val="multilevel"/>
    <w:tmpl w:val="03632A5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05181F0B"/>
    <w:multiLevelType w:val="multilevel"/>
    <w:tmpl w:val="05181F0B"/>
    <w:lvl w:ilvl="0" w:tentative="0">
      <w:start w:val="2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C147B24"/>
    <w:multiLevelType w:val="multilevel"/>
    <w:tmpl w:val="0C147B2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0E020B66"/>
    <w:multiLevelType w:val="multilevel"/>
    <w:tmpl w:val="0E020B6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0E2273A7"/>
    <w:multiLevelType w:val="multilevel"/>
    <w:tmpl w:val="0E2273A7"/>
    <w:lvl w:ilvl="0" w:tentative="0">
      <w:start w:val="3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11C15630"/>
    <w:multiLevelType w:val="multilevel"/>
    <w:tmpl w:val="11C1563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12B02148"/>
    <w:multiLevelType w:val="multilevel"/>
    <w:tmpl w:val="12B0214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1351433D"/>
    <w:multiLevelType w:val="multilevel"/>
    <w:tmpl w:val="1351433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14F36558"/>
    <w:multiLevelType w:val="multilevel"/>
    <w:tmpl w:val="14F36558"/>
    <w:lvl w:ilvl="0" w:tentative="0">
      <w:start w:val="16"/>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17443508"/>
    <w:multiLevelType w:val="multilevel"/>
    <w:tmpl w:val="1744350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18F10BB7"/>
    <w:multiLevelType w:val="multilevel"/>
    <w:tmpl w:val="18F10BB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199925A8"/>
    <w:multiLevelType w:val="multilevel"/>
    <w:tmpl w:val="199925A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1EE607BD"/>
    <w:multiLevelType w:val="multilevel"/>
    <w:tmpl w:val="1EE607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21D81BE4"/>
    <w:multiLevelType w:val="multilevel"/>
    <w:tmpl w:val="21D81BE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22F70650"/>
    <w:multiLevelType w:val="multilevel"/>
    <w:tmpl w:val="22F7065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24FE6FA7"/>
    <w:multiLevelType w:val="multilevel"/>
    <w:tmpl w:val="24FE6FA7"/>
    <w:lvl w:ilvl="0" w:tentative="0">
      <w:start w:val="20"/>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25C65F52"/>
    <w:multiLevelType w:val="multilevel"/>
    <w:tmpl w:val="25C65F5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27830893"/>
    <w:multiLevelType w:val="multilevel"/>
    <w:tmpl w:val="2783089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2C671717"/>
    <w:multiLevelType w:val="multilevel"/>
    <w:tmpl w:val="2C671717"/>
    <w:lvl w:ilvl="0" w:tentative="0">
      <w:start w:val="18"/>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2D9D1273"/>
    <w:multiLevelType w:val="multilevel"/>
    <w:tmpl w:val="2D9D127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2F7A0A1E"/>
    <w:multiLevelType w:val="multilevel"/>
    <w:tmpl w:val="2F7A0A1E"/>
    <w:lvl w:ilvl="0" w:tentative="0">
      <w:start w:val="8"/>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2FA4709F"/>
    <w:multiLevelType w:val="multilevel"/>
    <w:tmpl w:val="2FA4709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7">
    <w:nsid w:val="32465FAD"/>
    <w:multiLevelType w:val="multilevel"/>
    <w:tmpl w:val="32465FAD"/>
    <w:lvl w:ilvl="0" w:tentative="0">
      <w:start w:val="19"/>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32605A25"/>
    <w:multiLevelType w:val="multilevel"/>
    <w:tmpl w:val="32605A2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9">
    <w:nsid w:val="347B1499"/>
    <w:multiLevelType w:val="multilevel"/>
    <w:tmpl w:val="347B149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0">
    <w:nsid w:val="39787DF0"/>
    <w:multiLevelType w:val="multilevel"/>
    <w:tmpl w:val="39787DF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1">
    <w:nsid w:val="3D650BDB"/>
    <w:multiLevelType w:val="multilevel"/>
    <w:tmpl w:val="3D650BDB"/>
    <w:lvl w:ilvl="0" w:tentative="0">
      <w:start w:val="27"/>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3EC30BF1"/>
    <w:multiLevelType w:val="multilevel"/>
    <w:tmpl w:val="3EC30B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3">
    <w:nsid w:val="413673BC"/>
    <w:multiLevelType w:val="multilevel"/>
    <w:tmpl w:val="413673BC"/>
    <w:lvl w:ilvl="0" w:tentative="0">
      <w:start w:val="15"/>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4">
    <w:nsid w:val="414D5C4A"/>
    <w:multiLevelType w:val="multilevel"/>
    <w:tmpl w:val="414D5C4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5">
    <w:nsid w:val="417A1DA1"/>
    <w:multiLevelType w:val="multilevel"/>
    <w:tmpl w:val="417A1DA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6">
    <w:nsid w:val="4414700E"/>
    <w:multiLevelType w:val="multilevel"/>
    <w:tmpl w:val="4414700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7">
    <w:nsid w:val="49021B36"/>
    <w:multiLevelType w:val="multilevel"/>
    <w:tmpl w:val="49021B3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8">
    <w:nsid w:val="4CF46484"/>
    <w:multiLevelType w:val="multilevel"/>
    <w:tmpl w:val="4CF4648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9">
    <w:nsid w:val="50F35182"/>
    <w:multiLevelType w:val="multilevel"/>
    <w:tmpl w:val="50F3518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0">
    <w:nsid w:val="511F6466"/>
    <w:multiLevelType w:val="multilevel"/>
    <w:tmpl w:val="511F6466"/>
    <w:lvl w:ilvl="0" w:tentative="0">
      <w:start w:val="1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1">
    <w:nsid w:val="526D56A9"/>
    <w:multiLevelType w:val="multilevel"/>
    <w:tmpl w:val="526D56A9"/>
    <w:lvl w:ilvl="0" w:tentative="0">
      <w:start w:val="2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2">
    <w:nsid w:val="528910D3"/>
    <w:multiLevelType w:val="multilevel"/>
    <w:tmpl w:val="528910D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3">
    <w:nsid w:val="5AD73F34"/>
    <w:multiLevelType w:val="multilevel"/>
    <w:tmpl w:val="5AD73F3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4">
    <w:nsid w:val="5E785E33"/>
    <w:multiLevelType w:val="multilevel"/>
    <w:tmpl w:val="5E785E3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5">
    <w:nsid w:val="5EB92790"/>
    <w:multiLevelType w:val="multilevel"/>
    <w:tmpl w:val="5EB92790"/>
    <w:lvl w:ilvl="0" w:tentative="0">
      <w:start w:val="29"/>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6">
    <w:nsid w:val="5F38227D"/>
    <w:multiLevelType w:val="multilevel"/>
    <w:tmpl w:val="5F38227D"/>
    <w:lvl w:ilvl="0" w:tentative="0">
      <w:start w:val="28"/>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7">
    <w:nsid w:val="61780B1E"/>
    <w:multiLevelType w:val="multilevel"/>
    <w:tmpl w:val="61780B1E"/>
    <w:lvl w:ilvl="0" w:tentative="0">
      <w:start w:val="30"/>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8">
    <w:nsid w:val="63050D3E"/>
    <w:multiLevelType w:val="multilevel"/>
    <w:tmpl w:val="63050D3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9">
    <w:nsid w:val="63533930"/>
    <w:multiLevelType w:val="multilevel"/>
    <w:tmpl w:val="6353393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0">
    <w:nsid w:val="63806AA1"/>
    <w:multiLevelType w:val="multilevel"/>
    <w:tmpl w:val="63806AA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1">
    <w:nsid w:val="66E123F8"/>
    <w:multiLevelType w:val="multilevel"/>
    <w:tmpl w:val="66E123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2">
    <w:nsid w:val="691067E1"/>
    <w:multiLevelType w:val="multilevel"/>
    <w:tmpl w:val="691067E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3">
    <w:nsid w:val="6914753F"/>
    <w:multiLevelType w:val="multilevel"/>
    <w:tmpl w:val="6914753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4">
    <w:nsid w:val="69BA5933"/>
    <w:multiLevelType w:val="multilevel"/>
    <w:tmpl w:val="69BA5933"/>
    <w:lvl w:ilvl="0" w:tentative="0">
      <w:start w:val="26"/>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5">
    <w:nsid w:val="6AD83987"/>
    <w:multiLevelType w:val="multilevel"/>
    <w:tmpl w:val="6AD83987"/>
    <w:lvl w:ilvl="0" w:tentative="0">
      <w:start w:val="25"/>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6">
    <w:nsid w:val="6C3F0386"/>
    <w:multiLevelType w:val="multilevel"/>
    <w:tmpl w:val="6C3F038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7">
    <w:nsid w:val="6EE76F56"/>
    <w:multiLevelType w:val="multilevel"/>
    <w:tmpl w:val="6EE76F56"/>
    <w:lvl w:ilvl="0" w:tentative="0">
      <w:start w:val="17"/>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8">
    <w:nsid w:val="71DD0278"/>
    <w:multiLevelType w:val="multilevel"/>
    <w:tmpl w:val="71DD0278"/>
    <w:lvl w:ilvl="0" w:tentative="0">
      <w:start w:val="2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9">
    <w:nsid w:val="734F5E07"/>
    <w:multiLevelType w:val="multilevel"/>
    <w:tmpl w:val="734F5E0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0">
    <w:nsid w:val="73670103"/>
    <w:multiLevelType w:val="multilevel"/>
    <w:tmpl w:val="7367010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1">
    <w:nsid w:val="766E1EE2"/>
    <w:multiLevelType w:val="multilevel"/>
    <w:tmpl w:val="766E1EE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2">
    <w:nsid w:val="78A4028D"/>
    <w:multiLevelType w:val="multilevel"/>
    <w:tmpl w:val="78A4028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3">
    <w:nsid w:val="78E41AC6"/>
    <w:multiLevelType w:val="multilevel"/>
    <w:tmpl w:val="78E41AC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4">
    <w:nsid w:val="7F344E8B"/>
    <w:multiLevelType w:val="multilevel"/>
    <w:tmpl w:val="7F344E8B"/>
    <w:lvl w:ilvl="0" w:tentative="0">
      <w:start w:val="2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5">
    <w:nsid w:val="7F553E23"/>
    <w:multiLevelType w:val="multilevel"/>
    <w:tmpl w:val="7F553E2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53"/>
  </w:num>
  <w:num w:numId="2">
    <w:abstractNumId w:val="18"/>
  </w:num>
  <w:num w:numId="3">
    <w:abstractNumId w:val="22"/>
  </w:num>
  <w:num w:numId="4">
    <w:abstractNumId w:val="36"/>
  </w:num>
  <w:num w:numId="5">
    <w:abstractNumId w:val="14"/>
  </w:num>
  <w:num w:numId="6">
    <w:abstractNumId w:val="34"/>
  </w:num>
  <w:num w:numId="7">
    <w:abstractNumId w:val="5"/>
  </w:num>
  <w:num w:numId="8">
    <w:abstractNumId w:val="50"/>
  </w:num>
  <w:num w:numId="9">
    <w:abstractNumId w:val="21"/>
  </w:num>
  <w:num w:numId="10">
    <w:abstractNumId w:val="48"/>
  </w:num>
  <w:num w:numId="11">
    <w:abstractNumId w:val="65"/>
  </w:num>
  <w:num w:numId="12">
    <w:abstractNumId w:val="19"/>
  </w:num>
  <w:num w:numId="13">
    <w:abstractNumId w:val="12"/>
  </w:num>
  <w:num w:numId="14">
    <w:abstractNumId w:val="35"/>
  </w:num>
  <w:num w:numId="15">
    <w:abstractNumId w:val="49"/>
  </w:num>
  <w:num w:numId="16">
    <w:abstractNumId w:val="0"/>
  </w:num>
  <w:num w:numId="17">
    <w:abstractNumId w:val="4"/>
  </w:num>
  <w:num w:numId="18">
    <w:abstractNumId w:val="30"/>
  </w:num>
  <w:num w:numId="19">
    <w:abstractNumId w:val="59"/>
  </w:num>
  <w:num w:numId="20">
    <w:abstractNumId w:val="25"/>
  </w:num>
  <w:num w:numId="21">
    <w:abstractNumId w:val="62"/>
  </w:num>
  <w:num w:numId="22">
    <w:abstractNumId w:val="24"/>
  </w:num>
  <w:num w:numId="23">
    <w:abstractNumId w:val="44"/>
  </w:num>
  <w:num w:numId="24">
    <w:abstractNumId w:val="39"/>
  </w:num>
  <w:num w:numId="25">
    <w:abstractNumId w:val="60"/>
  </w:num>
  <w:num w:numId="26">
    <w:abstractNumId w:val="7"/>
  </w:num>
  <w:num w:numId="27">
    <w:abstractNumId w:val="8"/>
  </w:num>
  <w:num w:numId="28">
    <w:abstractNumId w:val="51"/>
  </w:num>
  <w:num w:numId="29">
    <w:abstractNumId w:val="40"/>
  </w:num>
  <w:num w:numId="30">
    <w:abstractNumId w:val="11"/>
  </w:num>
  <w:num w:numId="31">
    <w:abstractNumId w:val="29"/>
  </w:num>
  <w:num w:numId="32">
    <w:abstractNumId w:val="56"/>
  </w:num>
  <w:num w:numId="33">
    <w:abstractNumId w:val="33"/>
  </w:num>
  <w:num w:numId="34">
    <w:abstractNumId w:val="13"/>
  </w:num>
  <w:num w:numId="35">
    <w:abstractNumId w:val="57"/>
  </w:num>
  <w:num w:numId="36">
    <w:abstractNumId w:val="23"/>
  </w:num>
  <w:num w:numId="37">
    <w:abstractNumId w:val="27"/>
  </w:num>
  <w:num w:numId="38">
    <w:abstractNumId w:val="20"/>
  </w:num>
  <w:num w:numId="39">
    <w:abstractNumId w:val="64"/>
  </w:num>
  <w:num w:numId="40">
    <w:abstractNumId w:val="41"/>
  </w:num>
  <w:num w:numId="41">
    <w:abstractNumId w:val="6"/>
  </w:num>
  <w:num w:numId="42">
    <w:abstractNumId w:val="58"/>
  </w:num>
  <w:num w:numId="43">
    <w:abstractNumId w:val="55"/>
  </w:num>
  <w:num w:numId="44">
    <w:abstractNumId w:val="54"/>
  </w:num>
  <w:num w:numId="45">
    <w:abstractNumId w:val="31"/>
  </w:num>
  <w:num w:numId="46">
    <w:abstractNumId w:val="46"/>
  </w:num>
  <w:num w:numId="47">
    <w:abstractNumId w:val="45"/>
  </w:num>
  <w:num w:numId="48">
    <w:abstractNumId w:val="43"/>
  </w:num>
  <w:num w:numId="49">
    <w:abstractNumId w:val="47"/>
  </w:num>
  <w:num w:numId="50">
    <w:abstractNumId w:val="10"/>
  </w:num>
  <w:num w:numId="51">
    <w:abstractNumId w:val="17"/>
  </w:num>
  <w:num w:numId="52">
    <w:abstractNumId w:val="37"/>
  </w:num>
  <w:num w:numId="53">
    <w:abstractNumId w:val="3"/>
  </w:num>
  <w:num w:numId="54">
    <w:abstractNumId w:val="28"/>
  </w:num>
  <w:num w:numId="55">
    <w:abstractNumId w:val="16"/>
  </w:num>
  <w:num w:numId="56">
    <w:abstractNumId w:val="9"/>
  </w:num>
  <w:num w:numId="57">
    <w:abstractNumId w:val="61"/>
  </w:num>
  <w:num w:numId="58">
    <w:abstractNumId w:val="52"/>
  </w:num>
  <w:num w:numId="59">
    <w:abstractNumId w:val="2"/>
  </w:num>
  <w:num w:numId="60">
    <w:abstractNumId w:val="42"/>
  </w:num>
  <w:num w:numId="61">
    <w:abstractNumId w:val="38"/>
  </w:num>
  <w:num w:numId="62">
    <w:abstractNumId w:val="32"/>
  </w:num>
  <w:num w:numId="63">
    <w:abstractNumId w:val="63"/>
  </w:num>
  <w:num w:numId="64">
    <w:abstractNumId w:val="15"/>
  </w:num>
  <w:num w:numId="65">
    <w:abstractNumId w:val="26"/>
  </w:num>
  <w:num w:numId="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285"/>
    <w:rsid w:val="00000512"/>
    <w:rsid w:val="00057284"/>
    <w:rsid w:val="000A051C"/>
    <w:rsid w:val="001A7ED1"/>
    <w:rsid w:val="002B062C"/>
    <w:rsid w:val="003030F6"/>
    <w:rsid w:val="003060F6"/>
    <w:rsid w:val="0034338A"/>
    <w:rsid w:val="00360387"/>
    <w:rsid w:val="00393BBF"/>
    <w:rsid w:val="003D12BF"/>
    <w:rsid w:val="003F1B31"/>
    <w:rsid w:val="00406AF2"/>
    <w:rsid w:val="00422C3D"/>
    <w:rsid w:val="00454778"/>
    <w:rsid w:val="00485A31"/>
    <w:rsid w:val="00507736"/>
    <w:rsid w:val="00515285"/>
    <w:rsid w:val="0054011C"/>
    <w:rsid w:val="00550171"/>
    <w:rsid w:val="00597E0E"/>
    <w:rsid w:val="005A7A28"/>
    <w:rsid w:val="005C1920"/>
    <w:rsid w:val="005F2735"/>
    <w:rsid w:val="006123EC"/>
    <w:rsid w:val="006431DC"/>
    <w:rsid w:val="00674617"/>
    <w:rsid w:val="006B0A29"/>
    <w:rsid w:val="006B773E"/>
    <w:rsid w:val="00704762"/>
    <w:rsid w:val="00741E6F"/>
    <w:rsid w:val="00771160"/>
    <w:rsid w:val="007A3FEA"/>
    <w:rsid w:val="008338B9"/>
    <w:rsid w:val="008B14CA"/>
    <w:rsid w:val="00933DD0"/>
    <w:rsid w:val="00982C2D"/>
    <w:rsid w:val="009A5B54"/>
    <w:rsid w:val="009D0417"/>
    <w:rsid w:val="00A16907"/>
    <w:rsid w:val="00AC343C"/>
    <w:rsid w:val="00BC4591"/>
    <w:rsid w:val="00C37C60"/>
    <w:rsid w:val="00D54CFC"/>
    <w:rsid w:val="00D838F8"/>
    <w:rsid w:val="00E22D25"/>
    <w:rsid w:val="00EA2D4F"/>
    <w:rsid w:val="00ED1641"/>
    <w:rsid w:val="00EE7DEA"/>
    <w:rsid w:val="00F53AC7"/>
    <w:rsid w:val="00F90C14"/>
    <w:rsid w:val="00FA4173"/>
    <w:rsid w:val="00FD15C9"/>
    <w:rsid w:val="00FF6332"/>
    <w:rsid w:val="091B121E"/>
    <w:rsid w:val="35FA4B77"/>
    <w:rsid w:val="3B18721A"/>
    <w:rsid w:val="497866CA"/>
    <w:rsid w:val="54FF6DB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ru-RU"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4">
    <w:name w:val="Emphasis"/>
    <w:basedOn w:val="11"/>
    <w:qFormat/>
    <w:uiPriority w:val="20"/>
    <w:rPr>
      <w:i/>
      <w:iCs/>
    </w:rPr>
  </w:style>
  <w:style w:type="character" w:styleId="15">
    <w:name w:val="Hyperlink"/>
    <w:basedOn w:val="11"/>
    <w:semiHidden/>
    <w:unhideWhenUsed/>
    <w:qFormat/>
    <w:uiPriority w:val="99"/>
    <w:rPr>
      <w:color w:val="0000FF"/>
      <w:u w:val="single"/>
    </w:rPr>
  </w:style>
  <w:style w:type="character" w:styleId="16">
    <w:name w:val="Strong"/>
    <w:basedOn w:val="11"/>
    <w:qFormat/>
    <w:uiPriority w:val="22"/>
    <w:rPr>
      <w:b/>
      <w:bCs/>
    </w:rPr>
  </w:style>
  <w:style w:type="paragraph" w:styleId="17">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val="zh-CN" w:eastAsia="en-GB"/>
      <w14:ligatures w14:val="none"/>
    </w:rPr>
  </w:style>
  <w:style w:type="paragraph" w:styleId="19">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20">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1">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2">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3">
    <w:name w:val="Heading 4 Char"/>
    <w:basedOn w:val="11"/>
    <w:link w:val="5"/>
    <w:semiHidden/>
    <w:qFormat/>
    <w:uiPriority w:val="9"/>
    <w:rPr>
      <w:rFonts w:eastAsiaTheme="majorEastAsia" w:cstheme="majorBidi"/>
      <w:i/>
      <w:iCs/>
      <w:color w:val="2F5597" w:themeColor="accent1" w:themeShade="BF"/>
    </w:rPr>
  </w:style>
  <w:style w:type="character" w:customStyle="1" w:styleId="24">
    <w:name w:val="Heading 5 Char"/>
    <w:basedOn w:val="11"/>
    <w:link w:val="6"/>
    <w:semiHidden/>
    <w:qFormat/>
    <w:uiPriority w:val="9"/>
    <w:rPr>
      <w:rFonts w:eastAsiaTheme="majorEastAsia" w:cstheme="majorBidi"/>
      <w:color w:val="2F5597" w:themeColor="accent1" w:themeShade="BF"/>
    </w:rPr>
  </w:style>
  <w:style w:type="character" w:customStyle="1" w:styleId="25">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7"/>
    <w:qFormat/>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Intense Quote Char"/>
    <w:basedOn w:val="11"/>
    <w:link w:val="35"/>
    <w:uiPriority w:val="30"/>
    <w:rPr>
      <w:i/>
      <w:iCs/>
      <w:color w:val="2F5597" w:themeColor="accent1" w:themeShade="BF"/>
    </w:rPr>
  </w:style>
  <w:style w:type="character" w:customStyle="1" w:styleId="37">
    <w:name w:val="Intense Reference"/>
    <w:basedOn w:val="11"/>
    <w:qFormat/>
    <w:uiPriority w:val="32"/>
    <w:rPr>
      <w:b/>
      <w:bCs/>
      <w:smallCaps/>
      <w:color w:val="2F5597" w:themeColor="accent1" w:themeShade="BF"/>
      <w:spacing w:val="5"/>
    </w:rPr>
  </w:style>
  <w:style w:type="paragraph" w:customStyle="1" w:styleId="38">
    <w:name w:val="pright"/>
    <w:basedOn w:val="1"/>
    <w:uiPriority w:val="0"/>
    <w:pPr>
      <w:spacing w:before="100" w:beforeAutospacing="1" w:after="100" w:afterAutospacing="1" w:line="240" w:lineRule="auto"/>
    </w:pPr>
    <w:rPr>
      <w:rFonts w:ascii="Times New Roman" w:hAnsi="Times New Roman" w:eastAsia="Times New Roman" w:cs="Times New Roman"/>
      <w:kern w:val="0"/>
      <w:sz w:val="24"/>
      <w:szCs w:val="24"/>
      <w:lang w:eastAsia="ru-RU"/>
      <w14:ligatures w14:val="none"/>
    </w:rPr>
  </w:style>
  <w:style w:type="paragraph" w:customStyle="1" w:styleId="39">
    <w:name w:val="pcenter"/>
    <w:basedOn w:val="1"/>
    <w:qFormat/>
    <w:uiPriority w:val="0"/>
    <w:pPr>
      <w:spacing w:before="100" w:beforeAutospacing="1" w:after="100" w:afterAutospacing="1" w:line="240" w:lineRule="auto"/>
    </w:pPr>
    <w:rPr>
      <w:rFonts w:ascii="Times New Roman" w:hAnsi="Times New Roman" w:eastAsia="Times New Roman" w:cs="Times New Roman"/>
      <w:kern w:val="0"/>
      <w:sz w:val="24"/>
      <w:szCs w:val="24"/>
      <w:lang w:eastAsia="ru-RU"/>
      <w14:ligatures w14:val="none"/>
    </w:rPr>
  </w:style>
  <w:style w:type="paragraph" w:customStyle="1" w:styleId="40">
    <w:name w:val="pboth"/>
    <w:basedOn w:val="1"/>
    <w:uiPriority w:val="0"/>
    <w:pPr>
      <w:spacing w:before="100" w:beforeAutospacing="1" w:after="100" w:afterAutospacing="1" w:line="240" w:lineRule="auto"/>
    </w:pPr>
    <w:rPr>
      <w:rFonts w:ascii="Times New Roman" w:hAnsi="Times New Roman" w:eastAsia="Times New Roman" w:cs="Times New Roman"/>
      <w:kern w:val="0"/>
      <w:sz w:val="24"/>
      <w:szCs w:val="24"/>
      <w:lang w:eastAsia="ru-RU"/>
      <w14:ligatures w14:val="none"/>
    </w:rPr>
  </w:style>
  <w:style w:type="paragraph" w:styleId="41">
    <w:name w:val="No Spacing"/>
    <w:qFormat/>
    <w:uiPriority w:val="1"/>
    <w:pPr>
      <w:spacing w:after="0" w:line="240" w:lineRule="auto"/>
    </w:pPr>
    <w:rPr>
      <w:rFonts w:asciiTheme="minorHAnsi" w:hAnsiTheme="minorHAnsi" w:eastAsiaTheme="minorHAnsi" w:cstheme="minorBidi"/>
      <w:kern w:val="2"/>
      <w:sz w:val="22"/>
      <w:szCs w:val="22"/>
      <w:lang w:val="ru-RU" w:eastAsia="en-US"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14999</Words>
  <Characters>85496</Characters>
  <Lines>712</Lines>
  <Paragraphs>200</Paragraphs>
  <TotalTime>0</TotalTime>
  <ScaleCrop>false</ScaleCrop>
  <LinksUpToDate>false</LinksUpToDate>
  <CharactersWithSpaces>100295</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2025-05-01T14:13:00Z</dcterms:created>
  <dc:creator>Александр Федоров</dc:creator>
  <cp:lastModifiedBy>Константин Кисе�</cp:lastModifiedBy>
  <dcterms:modified xsi:type="dcterms:W3CDTF">2025-08-18T19:48:53Z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1049-12.2.0.22222</vt:lpwstr>
  </property>
  <property fmtid="{D5CDD505-2E9C-101B-9397-08002B2CF9AE}" pid="3" name="ICV">
    <vt:lpwstr>3BBC0B9C06D24B38A7842F99B2BD2966_12</vt:lpwstr>
  </property>
</Properties>
</file>